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bookmarkStart w:id="0" w:name="block-27758645"/>
      <w:bookmarkEnd w:id="0"/>
      <w:r w:rsidRPr="002248E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bookmarkEnd w:id="1"/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bookmarkEnd w:id="2"/>
      <w:r w:rsidRPr="002248E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</w:t>
      </w: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МБОУ "Новосамарская ООШ"</w:t>
      </w: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Default="009002D5">
      <w:pPr>
        <w:spacing w:after="0"/>
        <w:ind w:left="120"/>
        <w:rPr>
          <w:lang w:val="ru-RU"/>
        </w:rPr>
      </w:pPr>
    </w:p>
    <w:p w:rsidR="009002D5" w:rsidRDefault="009002D5">
      <w:pPr>
        <w:spacing w:after="0"/>
        <w:ind w:left="120"/>
        <w:rPr>
          <w:lang w:val="ru-RU"/>
        </w:rPr>
      </w:pPr>
    </w:p>
    <w:p w:rsidR="009002D5" w:rsidRPr="002248E7" w:rsidRDefault="009002D5" w:rsidP="002248E7">
      <w:pPr>
        <w:spacing w:after="0"/>
        <w:ind w:left="120"/>
        <w:jc w:val="right"/>
        <w:rPr>
          <w:lang w:val="ru-RU"/>
        </w:rPr>
      </w:pPr>
      <w:r w:rsidRPr="002248E7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37.25pt">
            <v:imagedata r:id="rId5" o:title=""/>
          </v:shape>
        </w:pict>
      </w:r>
    </w:p>
    <w:p w:rsidR="009002D5" w:rsidRDefault="009002D5">
      <w:pPr>
        <w:spacing w:after="0"/>
        <w:ind w:left="120"/>
        <w:rPr>
          <w:lang w:val="ru-RU"/>
        </w:rPr>
      </w:pPr>
    </w:p>
    <w:p w:rsidR="009002D5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3671988)</w:t>
      </w: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002D5" w:rsidRPr="002248E7" w:rsidRDefault="009002D5">
      <w:pPr>
        <w:spacing w:after="0" w:line="408" w:lineRule="auto"/>
        <w:ind w:left="120"/>
        <w:jc w:val="center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</w:p>
    <w:p w:rsidR="009002D5" w:rsidRPr="002248E7" w:rsidRDefault="009002D5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bookmarkEnd w:id="3"/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с.Новосамарск </w:t>
      </w:r>
      <w:bookmarkStart w:id="4" w:name="0607e6f3-e82e-49a9-b315-c957a5fafe42"/>
      <w:bookmarkEnd w:id="4"/>
      <w:r w:rsidRPr="002248E7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rPr>
          <w:lang w:val="ru-RU"/>
        </w:rPr>
        <w:sectPr w:rsidR="009002D5" w:rsidRPr="002248E7">
          <w:pgSz w:w="11906" w:h="16383"/>
          <w:pgMar w:top="1134" w:right="850" w:bottom="1134" w:left="1701" w:header="720" w:footer="720" w:gutter="0"/>
          <w:cols w:space="720"/>
        </w:sect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bookmarkStart w:id="5" w:name="block-27758651"/>
      <w:bookmarkEnd w:id="5"/>
      <w:r w:rsidRPr="002248E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002D5" w:rsidRDefault="009002D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9002D5" w:rsidRPr="002248E7" w:rsidRDefault="00900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9002D5" w:rsidRPr="002248E7" w:rsidRDefault="009002D5">
      <w:pPr>
        <w:numPr>
          <w:ilvl w:val="0"/>
          <w:numId w:val="1"/>
        </w:numPr>
        <w:spacing w:after="0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002D5" w:rsidRPr="002248E7" w:rsidRDefault="00900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002D5" w:rsidRPr="002248E7" w:rsidRDefault="00900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002D5" w:rsidRPr="002248E7" w:rsidRDefault="009002D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9002D5" w:rsidRPr="002248E7" w:rsidRDefault="009002D5">
      <w:pPr>
        <w:rPr>
          <w:lang w:val="ru-RU"/>
        </w:rPr>
        <w:sectPr w:rsidR="009002D5" w:rsidRPr="002248E7">
          <w:pgSz w:w="11906" w:h="16383"/>
          <w:pgMar w:top="1134" w:right="850" w:bottom="1134" w:left="1701" w:header="720" w:footer="720" w:gutter="0"/>
          <w:cols w:space="720"/>
        </w:sect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bookmarkStart w:id="6" w:name="block-27758649"/>
      <w:bookmarkEnd w:id="6"/>
      <w:r w:rsidRPr="002248E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spacing w:after="0"/>
        <w:ind w:left="120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</w:t>
      </w:r>
      <w:r w:rsidRPr="002248E7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2248E7">
        <w:rPr>
          <w:rFonts w:ascii="Times New Roman" w:hAnsi="Times New Roman"/>
          <w:color w:val="000000"/>
          <w:sz w:val="28"/>
          <w:lang w:val="ru-RU"/>
        </w:rPr>
        <w:t>П. Делагарди и распад тушинского лагеря. Открытое вступление Речи Посполитой в войну против России. Оборона Смоленска.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248E7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248E7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9002D5" w:rsidRPr="002248E7" w:rsidRDefault="009002D5">
      <w:pPr>
        <w:rPr>
          <w:lang w:val="ru-RU"/>
        </w:rPr>
        <w:sectPr w:rsidR="009002D5" w:rsidRPr="002248E7">
          <w:pgSz w:w="11906" w:h="16383"/>
          <w:pgMar w:top="1134" w:right="850" w:bottom="1134" w:left="1701" w:header="720" w:footer="720" w:gutter="0"/>
          <w:cols w:space="720"/>
        </w:sect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bookmarkStart w:id="7" w:name="block-27758650"/>
      <w:bookmarkEnd w:id="7"/>
      <w:r w:rsidRPr="002248E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248E7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9002D5" w:rsidRPr="002248E7" w:rsidRDefault="009002D5">
      <w:pPr>
        <w:spacing w:after="0"/>
        <w:ind w:left="120"/>
        <w:rPr>
          <w:lang w:val="ru-RU"/>
        </w:rPr>
      </w:pPr>
    </w:p>
    <w:p w:rsidR="009002D5" w:rsidRPr="002248E7" w:rsidRDefault="009002D5">
      <w:pPr>
        <w:spacing w:after="0"/>
        <w:ind w:left="120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9002D5" w:rsidRPr="002248E7" w:rsidRDefault="009002D5">
      <w:pPr>
        <w:spacing w:after="0" w:line="264" w:lineRule="auto"/>
        <w:ind w:firstLine="60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02D5" w:rsidRPr="002248E7" w:rsidRDefault="00900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9002D5" w:rsidRPr="002248E7" w:rsidRDefault="00900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9002D5" w:rsidRPr="002248E7" w:rsidRDefault="009002D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02D5" w:rsidRPr="002248E7" w:rsidRDefault="00900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9002D5" w:rsidRPr="002248E7" w:rsidRDefault="009002D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02D5" w:rsidRPr="002248E7" w:rsidRDefault="00900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9002D5" w:rsidRPr="002248E7" w:rsidRDefault="009002D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02D5" w:rsidRPr="002248E7" w:rsidRDefault="009002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9002D5" w:rsidRPr="002248E7" w:rsidRDefault="009002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9002D5" w:rsidRPr="002248E7" w:rsidRDefault="009002D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02D5" w:rsidRPr="002248E7" w:rsidRDefault="00900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9002D5" w:rsidRPr="002248E7" w:rsidRDefault="00900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9002D5" w:rsidRPr="002248E7" w:rsidRDefault="00900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9002D5" w:rsidRPr="002248E7" w:rsidRDefault="009002D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9002D5" w:rsidRPr="002248E7" w:rsidRDefault="009002D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02D5" w:rsidRPr="002248E7" w:rsidRDefault="009002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9002D5" w:rsidRPr="002248E7" w:rsidRDefault="009002D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02D5" w:rsidRPr="002248E7" w:rsidRDefault="009002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9002D5" w:rsidRPr="002248E7" w:rsidRDefault="009002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9002D5" w:rsidRPr="002248E7" w:rsidRDefault="009002D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02D5" w:rsidRPr="002248E7" w:rsidRDefault="009002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9002D5" w:rsidRPr="002248E7" w:rsidRDefault="009002D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02D5" w:rsidRPr="002248E7" w:rsidRDefault="009002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9002D5" w:rsidRPr="002248E7" w:rsidRDefault="009002D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02D5" w:rsidRPr="002248E7" w:rsidRDefault="009002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9002D5" w:rsidRPr="002248E7" w:rsidRDefault="009002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9002D5" w:rsidRPr="002248E7" w:rsidRDefault="009002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9002D5" w:rsidRPr="002248E7" w:rsidRDefault="009002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9002D5" w:rsidRPr="002248E7" w:rsidRDefault="009002D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02D5" w:rsidRPr="002248E7" w:rsidRDefault="009002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9002D5" w:rsidRPr="002248E7" w:rsidRDefault="009002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9002D5" w:rsidRPr="002248E7" w:rsidRDefault="009002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9002D5" w:rsidRPr="002248E7" w:rsidRDefault="009002D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02D5" w:rsidRPr="002248E7" w:rsidRDefault="009002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9002D5" w:rsidRPr="002248E7" w:rsidRDefault="009002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02D5" w:rsidRPr="002248E7" w:rsidRDefault="009002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9002D5" w:rsidRPr="002248E7" w:rsidRDefault="009002D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2D5" w:rsidRPr="002248E7" w:rsidRDefault="009002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9002D5" w:rsidRPr="002248E7" w:rsidRDefault="009002D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02D5" w:rsidRPr="002248E7" w:rsidRDefault="009002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9002D5" w:rsidRPr="002248E7" w:rsidRDefault="009002D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02D5" w:rsidRPr="002248E7" w:rsidRDefault="009002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9002D5" w:rsidRPr="002248E7" w:rsidRDefault="009002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9002D5" w:rsidRPr="002248E7" w:rsidRDefault="009002D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02D5" w:rsidRPr="002248E7" w:rsidRDefault="009002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002D5" w:rsidRPr="002248E7" w:rsidRDefault="009002D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02D5" w:rsidRPr="002248E7" w:rsidRDefault="009002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9002D5" w:rsidRPr="002248E7" w:rsidRDefault="009002D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02D5" w:rsidRPr="002248E7" w:rsidRDefault="009002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9002D5" w:rsidRPr="002248E7" w:rsidRDefault="009002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9002D5" w:rsidRPr="002248E7" w:rsidRDefault="009002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9002D5" w:rsidRPr="002248E7" w:rsidRDefault="009002D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02D5" w:rsidRPr="002248E7" w:rsidRDefault="009002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9002D5" w:rsidRDefault="009002D5">
      <w:pPr>
        <w:numPr>
          <w:ilvl w:val="0"/>
          <w:numId w:val="21"/>
        </w:numPr>
        <w:spacing w:after="0" w:line="264" w:lineRule="auto"/>
        <w:jc w:val="both"/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9002D5" w:rsidRPr="002248E7" w:rsidRDefault="009002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9002D5" w:rsidRPr="002248E7" w:rsidRDefault="009002D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9002D5" w:rsidRPr="002248E7" w:rsidRDefault="009002D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02D5" w:rsidRPr="002248E7" w:rsidRDefault="009002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9002D5" w:rsidRPr="002248E7" w:rsidRDefault="009002D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9002D5" w:rsidRDefault="009002D5">
      <w:pPr>
        <w:numPr>
          <w:ilvl w:val="0"/>
          <w:numId w:val="23"/>
        </w:numPr>
        <w:spacing w:after="0" w:line="264" w:lineRule="auto"/>
        <w:jc w:val="both"/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48E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9002D5" w:rsidRDefault="009002D5">
      <w:pPr>
        <w:spacing w:after="0" w:line="264" w:lineRule="auto"/>
        <w:ind w:left="120"/>
        <w:jc w:val="both"/>
      </w:pP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9002D5" w:rsidRDefault="009002D5">
      <w:pPr>
        <w:spacing w:after="0" w:line="264" w:lineRule="auto"/>
        <w:ind w:left="120"/>
        <w:jc w:val="both"/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02D5" w:rsidRPr="002248E7" w:rsidRDefault="009002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9002D5" w:rsidRPr="002248E7" w:rsidRDefault="009002D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02D5" w:rsidRPr="002248E7" w:rsidRDefault="009002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02D5" w:rsidRPr="002248E7" w:rsidRDefault="009002D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02D5" w:rsidRPr="002248E7" w:rsidRDefault="009002D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02D5" w:rsidRPr="002248E7" w:rsidRDefault="009002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9002D5" w:rsidRPr="002248E7" w:rsidRDefault="009002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9002D5" w:rsidRPr="002248E7" w:rsidRDefault="009002D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02D5" w:rsidRPr="002248E7" w:rsidRDefault="009002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9002D5" w:rsidRPr="002248E7" w:rsidRDefault="009002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9002D5" w:rsidRPr="002248E7" w:rsidRDefault="009002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02D5" w:rsidRPr="002248E7" w:rsidRDefault="009002D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9002D5" w:rsidRPr="002248E7" w:rsidRDefault="009002D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02D5" w:rsidRPr="002248E7" w:rsidRDefault="009002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9002D5" w:rsidRPr="002248E7" w:rsidRDefault="009002D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9002D5" w:rsidRPr="002248E7" w:rsidRDefault="009002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9002D5" w:rsidRPr="002248E7" w:rsidRDefault="009002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02D5" w:rsidRPr="002248E7" w:rsidRDefault="009002D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9002D5" w:rsidRPr="002248E7" w:rsidRDefault="009002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02D5" w:rsidRPr="002248E7" w:rsidRDefault="009002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9002D5" w:rsidRDefault="009002D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9002D5" w:rsidRPr="002248E7" w:rsidRDefault="009002D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9002D5" w:rsidRPr="002248E7" w:rsidRDefault="009002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9002D5" w:rsidRPr="002248E7" w:rsidRDefault="009002D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9002D5" w:rsidRPr="002248E7" w:rsidRDefault="009002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9002D5" w:rsidRPr="002248E7" w:rsidRDefault="009002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9002D5" w:rsidRPr="002248E7" w:rsidRDefault="009002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9002D5" w:rsidRPr="002248E7" w:rsidRDefault="009002D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9002D5" w:rsidRPr="002248E7" w:rsidRDefault="009002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9002D5" w:rsidRPr="002248E7" w:rsidRDefault="009002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9002D5" w:rsidRPr="002248E7" w:rsidRDefault="009002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9002D5" w:rsidRPr="002248E7" w:rsidRDefault="009002D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9002D5" w:rsidRPr="002248E7" w:rsidRDefault="009002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9002D5" w:rsidRPr="002248E7" w:rsidRDefault="009002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9002D5" w:rsidRPr="002248E7" w:rsidRDefault="009002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9002D5" w:rsidRPr="002248E7" w:rsidRDefault="009002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9002D5" w:rsidRPr="002248E7" w:rsidRDefault="009002D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9002D5" w:rsidRPr="002248E7" w:rsidRDefault="009002D5">
      <w:pPr>
        <w:spacing w:after="0" w:line="264" w:lineRule="auto"/>
        <w:ind w:left="120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9002D5" w:rsidRPr="002248E7" w:rsidRDefault="009002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9002D5" w:rsidRPr="002248E7" w:rsidRDefault="009002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9002D5" w:rsidRPr="002248E7" w:rsidRDefault="009002D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9002D5" w:rsidRDefault="009002D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9002D5" w:rsidRPr="002248E7" w:rsidRDefault="009002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9002D5" w:rsidRPr="002248E7" w:rsidRDefault="009002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9002D5" w:rsidRPr="002248E7" w:rsidRDefault="009002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9002D5" w:rsidRPr="002248E7" w:rsidRDefault="009002D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48E7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248E7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9002D5" w:rsidRPr="002248E7" w:rsidRDefault="009002D5">
      <w:pPr>
        <w:rPr>
          <w:lang w:val="ru-RU"/>
        </w:rPr>
        <w:sectPr w:rsidR="009002D5" w:rsidRPr="002248E7">
          <w:pgSz w:w="11906" w:h="16383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bookmarkStart w:id="8" w:name="block-27758646"/>
      <w:bookmarkEnd w:id="8"/>
      <w:r w:rsidRPr="002248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9002D5" w:rsidRPr="007777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0"/>
        <w:gridCol w:w="4551"/>
        <w:gridCol w:w="1596"/>
        <w:gridCol w:w="1841"/>
        <w:gridCol w:w="1910"/>
        <w:gridCol w:w="2753"/>
      </w:tblGrid>
      <w:tr w:rsidR="009002D5" w:rsidRPr="0077774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82"/>
        <w:gridCol w:w="4729"/>
        <w:gridCol w:w="1563"/>
        <w:gridCol w:w="1841"/>
        <w:gridCol w:w="1910"/>
        <w:gridCol w:w="2694"/>
      </w:tblGrid>
      <w:tr w:rsidR="009002D5" w:rsidRPr="0077774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89"/>
        <w:gridCol w:w="1841"/>
        <w:gridCol w:w="1910"/>
        <w:gridCol w:w="2741"/>
      </w:tblGrid>
      <w:tr w:rsidR="009002D5" w:rsidRPr="0077774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1"/>
        <w:gridCol w:w="4670"/>
        <w:gridCol w:w="1542"/>
        <w:gridCol w:w="1841"/>
        <w:gridCol w:w="1910"/>
        <w:gridCol w:w="2677"/>
      </w:tblGrid>
      <w:tr w:rsidR="009002D5" w:rsidRPr="0077774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248E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bookmarkStart w:id="9" w:name="block-27758647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5"/>
        <w:gridCol w:w="3825"/>
        <w:gridCol w:w="1206"/>
        <w:gridCol w:w="1841"/>
        <w:gridCol w:w="1910"/>
        <w:gridCol w:w="1212"/>
        <w:gridCol w:w="3221"/>
      </w:tblGrid>
      <w:tr w:rsidR="009002D5" w:rsidRPr="00777744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38"/>
        <w:gridCol w:w="4203"/>
        <w:gridCol w:w="1237"/>
        <w:gridCol w:w="1841"/>
        <w:gridCol w:w="1910"/>
        <w:gridCol w:w="1212"/>
        <w:gridCol w:w="2799"/>
      </w:tblGrid>
      <w:tr w:rsidR="009002D5" w:rsidRPr="0077774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20"/>
        <w:gridCol w:w="4296"/>
        <w:gridCol w:w="1223"/>
        <w:gridCol w:w="1841"/>
        <w:gridCol w:w="1910"/>
        <w:gridCol w:w="1212"/>
        <w:gridCol w:w="2738"/>
      </w:tblGrid>
      <w:tr w:rsidR="009002D5" w:rsidRPr="0077774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002D5" w:rsidRPr="002248E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2248E7" w:rsidRDefault="009002D5">
            <w:pPr>
              <w:spacing w:after="0"/>
              <w:ind w:left="135"/>
              <w:rPr>
                <w:lang w:val="ru-RU"/>
              </w:rPr>
            </w:pPr>
            <w:r w:rsidRPr="002248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48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 w:rsidRPr="00777744"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6"/>
        <w:gridCol w:w="4186"/>
        <w:gridCol w:w="1267"/>
        <w:gridCol w:w="1841"/>
        <w:gridCol w:w="1910"/>
        <w:gridCol w:w="1212"/>
        <w:gridCol w:w="2738"/>
      </w:tblGrid>
      <w:tr w:rsidR="009002D5" w:rsidRPr="00777744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5"/>
        <w:gridCol w:w="4348"/>
        <w:gridCol w:w="1208"/>
        <w:gridCol w:w="1841"/>
        <w:gridCol w:w="1910"/>
        <w:gridCol w:w="1212"/>
        <w:gridCol w:w="2726"/>
      </w:tblGrid>
      <w:tr w:rsidR="009002D5" w:rsidRPr="0077774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02D5" w:rsidRPr="00777744" w:rsidRDefault="009002D5"/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 w:rsidRPr="00777744"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9002D5" w:rsidRPr="007777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>
            <w:pPr>
              <w:spacing w:after="0"/>
              <w:ind w:left="135"/>
              <w:jc w:val="center"/>
            </w:pPr>
            <w:r w:rsidRPr="00777744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02D5" w:rsidRPr="00777744" w:rsidRDefault="009002D5"/>
        </w:tc>
      </w:tr>
    </w:tbl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ectPr w:rsidR="009002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02D5" w:rsidRDefault="009002D5">
      <w:pPr>
        <w:spacing w:after="0"/>
        <w:ind w:left="120"/>
      </w:pPr>
      <w:bookmarkStart w:id="10" w:name="block-27758648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002D5" w:rsidRDefault="009002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02D5" w:rsidRDefault="009002D5">
      <w:pPr>
        <w:spacing w:after="0" w:line="480" w:lineRule="auto"/>
        <w:ind w:left="120"/>
      </w:pPr>
    </w:p>
    <w:p w:rsidR="009002D5" w:rsidRDefault="009002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Всеобщая история. История Древнего мира.5 класс.Ф.А.Михайловский.М. "Русское слово" 2015г.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история.История Средних веков.6 кл.М.А.Бойцов,Р.М.Шукуров.М. "Русское слово"2015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история.История Нового Времени.Конец XVI-XVII веков. 7кл.О.В.Дмитриева М. "Русское слово"2022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 XVI-конец XVII веков.7класс Т.В.Черникова, Р.В.Пазин. М. "Просвещение"2023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 конец XVII- XVIII веков.8 класс Т.В.Черникова, С.В.Агафонов. М. "Просвещение"2023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Всеобщая история.История Нового времени XVIIIвек.8класс Н.В.Загладин, Л.С.Белоусов,Л.А.Пименова. М. "Русское слово"2022 г.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России XIX-начало XX века.9 класс Я.В.Вишняков, Н.А.Могилевский,С.В.Агафонов. М. "Просвещение"2023 г.</w:t>
      </w:r>
      <w:r>
        <w:rPr>
          <w:sz w:val="28"/>
        </w:rPr>
        <w:br/>
      </w:r>
      <w:bookmarkStart w:id="11" w:name="68f33cfc-0a1b-42f0-8cbb-6f53d3fe808b"/>
      <w:bookmarkEnd w:id="11"/>
      <w:r>
        <w:rPr>
          <w:rFonts w:ascii="Times New Roman" w:hAnsi="Times New Roman"/>
          <w:color w:val="000000"/>
          <w:sz w:val="28"/>
        </w:rPr>
        <w:t xml:space="preserve"> Всеобщая история.История Нового времени XIX- начало XX века.9 класс Н.В.Загладин. М. "Русское слово"2015 г.</w:t>
      </w:r>
    </w:p>
    <w:p w:rsidR="009002D5" w:rsidRDefault="009002D5">
      <w:pPr>
        <w:spacing w:after="0"/>
        <w:ind w:left="120"/>
      </w:pPr>
    </w:p>
    <w:p w:rsidR="009002D5" w:rsidRDefault="009002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002D5" w:rsidRDefault="009002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Вигасин А.А., Годер Г.И., Свенцицкая И.С.; под редакцией Искендерова А.А. Всеобщая история.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История Древнего мира.5 кл. Издательство «Просвещение»;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Поурочные разработки по всеобщей истории. История древнего мира по учебнику А.А.Вигасина.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 методическое пособие, автор Сорокина Е.Н. Издательство "Просвещение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к учебной линии 5-9 класс Торкунов А.В.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УМК к учебной линии новой истории под ред. Искандерова А.А.</w:t>
      </w:r>
      <w:r>
        <w:rPr>
          <w:sz w:val="28"/>
        </w:rPr>
        <w:br/>
      </w:r>
      <w:bookmarkStart w:id="12" w:name="1cc6b14d-c379-4145-83ce-d61c41a33d45"/>
      <w:bookmarkEnd w:id="12"/>
    </w:p>
    <w:p w:rsidR="009002D5" w:rsidRDefault="009002D5">
      <w:pPr>
        <w:spacing w:after="0"/>
        <w:ind w:left="120"/>
      </w:pPr>
    </w:p>
    <w:p w:rsidR="009002D5" w:rsidRDefault="009002D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002D5" w:rsidRDefault="009002D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ttp://resh.edu.ru/ 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http://www.yaklass.ru/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https://datalesson.ru/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https://olimpium.ru/</w:t>
      </w:r>
      <w:r>
        <w:rPr>
          <w:sz w:val="28"/>
        </w:rPr>
        <w:br/>
      </w:r>
      <w:r>
        <w:rPr>
          <w:sz w:val="28"/>
        </w:rPr>
        <w:br/>
      </w:r>
      <w:bookmarkStart w:id="13" w:name="954910a6-450c-47a0-80e2-529fad0f6e94"/>
      <w:bookmarkEnd w:id="13"/>
    </w:p>
    <w:p w:rsidR="009002D5" w:rsidRDefault="009002D5">
      <w:pPr>
        <w:sectPr w:rsidR="009002D5">
          <w:pgSz w:w="11906" w:h="16383"/>
          <w:pgMar w:top="1134" w:right="850" w:bottom="1134" w:left="1701" w:header="720" w:footer="720" w:gutter="0"/>
          <w:cols w:space="720"/>
        </w:sectPr>
      </w:pPr>
    </w:p>
    <w:p w:rsidR="009002D5" w:rsidRDefault="009002D5"/>
    <w:sectPr w:rsidR="009002D5" w:rsidSect="002F5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74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39762D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3B727C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3EF0D5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49F7DC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08EB5B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ADE1DC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0D9797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1144CF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5CF62E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6CD61B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E5029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8E00E4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E30593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E443E8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C3934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C6E3A2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CBB308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07E12D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4A9752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4EE39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106F6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375E3EE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A1F6CE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DF80F1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2864DC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48D29B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>
    <w:nsid w:val="4652019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B9A263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6EC595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3D133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1">
    <w:nsid w:val="584A582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9305ACF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A6B7B5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5FAC22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68B6633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72543EA3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7">
    <w:nsid w:val="77DE545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5"/>
  </w:num>
  <w:num w:numId="2">
    <w:abstractNumId w:val="26"/>
  </w:num>
  <w:num w:numId="3">
    <w:abstractNumId w:val="13"/>
  </w:num>
  <w:num w:numId="4">
    <w:abstractNumId w:val="19"/>
  </w:num>
  <w:num w:numId="5">
    <w:abstractNumId w:val="32"/>
  </w:num>
  <w:num w:numId="6">
    <w:abstractNumId w:val="36"/>
  </w:num>
  <w:num w:numId="7">
    <w:abstractNumId w:val="16"/>
  </w:num>
  <w:num w:numId="8">
    <w:abstractNumId w:val="7"/>
  </w:num>
  <w:num w:numId="9">
    <w:abstractNumId w:val="30"/>
  </w:num>
  <w:num w:numId="10">
    <w:abstractNumId w:val="29"/>
  </w:num>
  <w:num w:numId="11">
    <w:abstractNumId w:val="18"/>
  </w:num>
  <w:num w:numId="12">
    <w:abstractNumId w:val="2"/>
  </w:num>
  <w:num w:numId="13">
    <w:abstractNumId w:val="5"/>
  </w:num>
  <w:num w:numId="14">
    <w:abstractNumId w:val="35"/>
  </w:num>
  <w:num w:numId="15">
    <w:abstractNumId w:val="34"/>
  </w:num>
  <w:num w:numId="16">
    <w:abstractNumId w:val="4"/>
  </w:num>
  <w:num w:numId="17">
    <w:abstractNumId w:val="12"/>
  </w:num>
  <w:num w:numId="18">
    <w:abstractNumId w:val="0"/>
  </w:num>
  <w:num w:numId="19">
    <w:abstractNumId w:val="31"/>
  </w:num>
  <w:num w:numId="20">
    <w:abstractNumId w:val="23"/>
  </w:num>
  <w:num w:numId="21">
    <w:abstractNumId w:val="27"/>
  </w:num>
  <w:num w:numId="22">
    <w:abstractNumId w:val="17"/>
  </w:num>
  <w:num w:numId="23">
    <w:abstractNumId w:val="11"/>
  </w:num>
  <w:num w:numId="24">
    <w:abstractNumId w:val="21"/>
  </w:num>
  <w:num w:numId="25">
    <w:abstractNumId w:val="20"/>
  </w:num>
  <w:num w:numId="26">
    <w:abstractNumId w:val="33"/>
  </w:num>
  <w:num w:numId="27">
    <w:abstractNumId w:val="1"/>
  </w:num>
  <w:num w:numId="28">
    <w:abstractNumId w:val="10"/>
  </w:num>
  <w:num w:numId="29">
    <w:abstractNumId w:val="14"/>
  </w:num>
  <w:num w:numId="30">
    <w:abstractNumId w:val="15"/>
  </w:num>
  <w:num w:numId="31">
    <w:abstractNumId w:val="8"/>
  </w:num>
  <w:num w:numId="32">
    <w:abstractNumId w:val="3"/>
  </w:num>
  <w:num w:numId="33">
    <w:abstractNumId w:val="9"/>
  </w:num>
  <w:num w:numId="34">
    <w:abstractNumId w:val="37"/>
  </w:num>
  <w:num w:numId="35">
    <w:abstractNumId w:val="24"/>
  </w:num>
  <w:num w:numId="36">
    <w:abstractNumId w:val="6"/>
  </w:num>
  <w:num w:numId="37">
    <w:abstractNumId w:val="28"/>
  </w:num>
  <w:num w:numId="3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30E"/>
    <w:rsid w:val="000D4161"/>
    <w:rsid w:val="000E6D86"/>
    <w:rsid w:val="00140648"/>
    <w:rsid w:val="002248E7"/>
    <w:rsid w:val="002F530E"/>
    <w:rsid w:val="00344265"/>
    <w:rsid w:val="00777744"/>
    <w:rsid w:val="008610C7"/>
    <w:rsid w:val="0086502D"/>
    <w:rsid w:val="008944ED"/>
    <w:rsid w:val="009002D5"/>
    <w:rsid w:val="00C53FFE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2F530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F53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ce6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c14" TargetMode="External"/><Relationship Id="rId377" Type="http://schemas.openxmlformats.org/officeDocument/2006/relationships/hyperlink" Target="https://m.edsoo.ru/8864ff2e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132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46" Type="http://schemas.openxmlformats.org/officeDocument/2006/relationships/hyperlink" Target="https://m.edsoo.ru/8a18f118" TargetMode="External"/><Relationship Id="rId388" Type="http://schemas.openxmlformats.org/officeDocument/2006/relationships/hyperlink" Target="https://m.edsoo.ru/8a1923b8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dc2" TargetMode="External"/><Relationship Id="rId357" Type="http://schemas.openxmlformats.org/officeDocument/2006/relationships/hyperlink" Target="https://m.edsoo.ru/8a1907f2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a190996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hyperlink" Target="https://m.edsoo.ru/7f41adc0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30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f1e6" TargetMode="External"/><Relationship Id="rId389" Type="http://schemas.openxmlformats.org/officeDocument/2006/relationships/hyperlink" Target="https://m.edsoo.ru/8a191f12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fb6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864dff8" TargetMode="External"/><Relationship Id="rId379" Type="http://schemas.openxmlformats.org/officeDocument/2006/relationships/hyperlink" Target="https://m.edsoo.ru/8a190b8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20c0" TargetMode="External"/><Relationship Id="rId404" Type="http://schemas.openxmlformats.org/officeDocument/2006/relationships/hyperlink" Target="https://m.edsoo.ru/8a193b82" TargetMode="External"/><Relationship Id="rId425" Type="http://schemas.openxmlformats.org/officeDocument/2006/relationships/hyperlink" Target="https://m.edsoo.ru/7f41ac44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e0e" TargetMode="External"/><Relationship Id="rId348" Type="http://schemas.openxmlformats.org/officeDocument/2006/relationships/hyperlink" Target="https://m.edsoo.ru/8a18f4b0" TargetMode="External"/><Relationship Id="rId369" Type="http://schemas.openxmlformats.org/officeDocument/2006/relationships/hyperlink" Target="https://m.edsoo.ru/8864f2fe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%5D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d1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e16e" TargetMode="External"/><Relationship Id="rId359" Type="http://schemas.openxmlformats.org/officeDocument/2006/relationships/hyperlink" Target="https://m.edsoo.ru/8864e17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5d8" TargetMode="External"/><Relationship Id="rId391" Type="http://schemas.openxmlformats.org/officeDocument/2006/relationships/hyperlink" Target="https://m.edsoo.ru/8a1923b8" TargetMode="External"/><Relationship Id="rId405" Type="http://schemas.openxmlformats.org/officeDocument/2006/relationships/hyperlink" Target="https://m.edsoo.ru/8a193cae" TargetMode="External"/><Relationship Id="rId426" Type="http://schemas.openxmlformats.org/officeDocument/2006/relationships/hyperlink" Target="https://m.edsoo.ru/7f41adc0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fa8" TargetMode="External"/><Relationship Id="rId349" Type="http://schemas.openxmlformats.org/officeDocument/2006/relationships/hyperlink" Target="https://m.edsoo.ru/8a18f668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e2dc" TargetMode="External"/><Relationship Id="rId381" Type="http://schemas.openxmlformats.org/officeDocument/2006/relationships/hyperlink" Target="https://m.edsoo.ru/8a190ebe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59c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8ca" TargetMode="External"/><Relationship Id="rId371" Type="http://schemas.openxmlformats.org/officeDocument/2006/relationships/hyperlink" Target="https://m.edsoo.ru/8864f6f0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61a" TargetMode="External"/><Relationship Id="rId427" Type="http://schemas.openxmlformats.org/officeDocument/2006/relationships/hyperlink" Target="https://m.edsoo.ru/7f41ac44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d1d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722" TargetMode="External"/><Relationship Id="rId361" Type="http://schemas.openxmlformats.org/officeDocument/2006/relationships/hyperlink" Target="https://m.edsoo.ru/8864e44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109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d36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a6e" TargetMode="External"/><Relationship Id="rId372" Type="http://schemas.openxmlformats.org/officeDocument/2006/relationships/hyperlink" Target="https://m.edsoo.ru/8864f83a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428" Type="http://schemas.openxmlformats.org/officeDocument/2006/relationships/hyperlink" Target="https://m.edsoo.ru/7f41adc0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858" TargetMode="External"/><Relationship Id="rId362" Type="http://schemas.openxmlformats.org/officeDocument/2006/relationships/hyperlink" Target="https://m.edsoo.ru/8864e584" TargetMode="External"/><Relationship Id="rId383" Type="http://schemas.openxmlformats.org/officeDocument/2006/relationships/hyperlink" Target="https://m.edsoo.ru/8a1912c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516" TargetMode="External"/><Relationship Id="rId352" Type="http://schemas.openxmlformats.org/officeDocument/2006/relationships/hyperlink" Target="https://m.edsoo.ru/8a18fbb8" TargetMode="External"/><Relationship Id="rId373" Type="http://schemas.openxmlformats.org/officeDocument/2006/relationships/hyperlink" Target="https://m.edsoo.ru/8864f9b6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429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9d4" TargetMode="External"/><Relationship Id="rId363" Type="http://schemas.openxmlformats.org/officeDocument/2006/relationships/hyperlink" Target="https://m.edsoo.ru/8864e6b0" TargetMode="External"/><Relationship Id="rId384" Type="http://schemas.openxmlformats.org/officeDocument/2006/relationships/hyperlink" Target="https://m.edsoo.ru/8a191490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a46" TargetMode="External"/><Relationship Id="rId430" Type="http://schemas.openxmlformats.org/officeDocument/2006/relationships/hyperlink" Target="https://m.edsoo.ru/7f41ac4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6a6" TargetMode="External"/><Relationship Id="rId353" Type="http://schemas.openxmlformats.org/officeDocument/2006/relationships/hyperlink" Target="https://m.edsoo.ru/8a18fcf8" TargetMode="External"/><Relationship Id="rId374" Type="http://schemas.openxmlformats.org/officeDocument/2006/relationships/hyperlink" Target="https://m.edsoo.ru/8864fb6e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bc8" TargetMode="External"/><Relationship Id="rId364" Type="http://schemas.openxmlformats.org/officeDocument/2006/relationships/hyperlink" Target="https://m.edsoo.ru/8864e91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64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431" Type="http://schemas.openxmlformats.org/officeDocument/2006/relationships/fontTable" Target="fontTable.xm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840" TargetMode="External"/><Relationship Id="rId354" Type="http://schemas.openxmlformats.org/officeDocument/2006/relationships/hyperlink" Target="https://m.edsoo.ru/8a18fe6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cea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d6c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b56" TargetMode="External"/><Relationship Id="rId386" Type="http://schemas.openxmlformats.org/officeDocument/2006/relationships/hyperlink" Target="https://m.edsoo.ru/8a191cec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432" Type="http://schemas.openxmlformats.org/officeDocument/2006/relationships/theme" Target="theme/theme1.xm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9e4" TargetMode="External"/><Relationship Id="rId355" Type="http://schemas.openxmlformats.org/officeDocument/2006/relationships/hyperlink" Target="https://m.edsoo.ru/8a190022" TargetMode="External"/><Relationship Id="rId376" Type="http://schemas.openxmlformats.org/officeDocument/2006/relationships/hyperlink" Target="https://m.edsoo.ru/8864fe16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308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f42" TargetMode="External"/><Relationship Id="rId387" Type="http://schemas.openxmlformats.org/officeDocument/2006/relationships/hyperlink" Target="https://m.edsoo.ru/8a19223c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1ee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7f41ac44" TargetMode="External"/><Relationship Id="rId258" Type="http://schemas.openxmlformats.org/officeDocument/2006/relationships/hyperlink" Target="https://m.edsoo.ru/8a1864d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07a" TargetMode="External"/><Relationship Id="rId325" Type="http://schemas.openxmlformats.org/officeDocument/2006/relationships/hyperlink" Target="https://m.edsoo.ru/8a18c97c" TargetMode="External"/><Relationship Id="rId367" Type="http://schemas.openxmlformats.org/officeDocument/2006/relationships/hyperlink" Target="https://m.edsoo.ru/8864f0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110</Pages>
  <Words>25546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2</cp:revision>
  <dcterms:created xsi:type="dcterms:W3CDTF">2023-10-12T02:27:00Z</dcterms:created>
  <dcterms:modified xsi:type="dcterms:W3CDTF">2023-10-12T02:28:00Z</dcterms:modified>
</cp:coreProperties>
</file>