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35093" w:rsidRDefault="00232760">
      <w:pPr>
        <w:spacing w:after="0" w:line="408" w:lineRule="auto"/>
        <w:ind w:left="120"/>
        <w:jc w:val="center"/>
      </w:pPr>
      <w:bookmarkStart w:id="0" w:name="block-5503127"/>
      <w:r>
        <w:rPr>
          <w:rFonts w:ascii="Times New Roman" w:hAnsi="Times New Roman"/>
          <w:b/>
          <w:color w:val="000000"/>
          <w:sz w:val="28"/>
        </w:rPr>
        <w:t>МИНИСТЕРСТВО ПРОСВЕЩЕНИЯ РОССИЙСКОЙ ФЕДЕРАЦИИ</w:t>
      </w:r>
    </w:p>
    <w:p w:rsidR="00135093" w:rsidRDefault="00232760">
      <w:pPr>
        <w:spacing w:after="0" w:line="408" w:lineRule="auto"/>
        <w:ind w:left="120"/>
        <w:jc w:val="center"/>
      </w:pPr>
      <w:r>
        <w:rPr>
          <w:rFonts w:ascii="Times New Roman" w:hAnsi="Times New Roman"/>
          <w:b/>
          <w:color w:val="000000"/>
          <w:sz w:val="28"/>
        </w:rPr>
        <w:t>‌</w:t>
      </w:r>
      <w:bookmarkStart w:id="1" w:name="326412a7-2759-4e4f-bde6-d270fe4a688f"/>
      <w:r>
        <w:rPr>
          <w:rFonts w:ascii="Times New Roman" w:hAnsi="Times New Roman"/>
          <w:b/>
          <w:color w:val="000000"/>
          <w:sz w:val="28"/>
        </w:rPr>
        <w:t>Министерство образования Оренбургской области</w:t>
      </w:r>
      <w:bookmarkEnd w:id="1"/>
      <w:r>
        <w:rPr>
          <w:rFonts w:ascii="Times New Roman" w:hAnsi="Times New Roman"/>
          <w:b/>
          <w:color w:val="000000"/>
          <w:sz w:val="28"/>
        </w:rPr>
        <w:t xml:space="preserve">‌‌ </w:t>
      </w:r>
    </w:p>
    <w:p w:rsidR="00135093" w:rsidRPr="00AA0BAB" w:rsidRDefault="00232760">
      <w:pPr>
        <w:spacing w:after="0" w:line="408" w:lineRule="auto"/>
        <w:ind w:left="120"/>
        <w:jc w:val="center"/>
        <w:rPr>
          <w:lang w:val="ru-RU"/>
        </w:rPr>
      </w:pPr>
      <w:r w:rsidRPr="00AA0BAB">
        <w:rPr>
          <w:rFonts w:ascii="Times New Roman" w:hAnsi="Times New Roman"/>
          <w:b/>
          <w:color w:val="000000"/>
          <w:sz w:val="28"/>
          <w:lang w:val="ru-RU"/>
        </w:rPr>
        <w:t>‌</w:t>
      </w:r>
      <w:bookmarkStart w:id="2" w:name="136dcea1-2d9e-4c3b-8c18-19bdf8f2b14a"/>
      <w:r w:rsidRPr="00AA0BAB">
        <w:rPr>
          <w:rFonts w:ascii="Times New Roman" w:hAnsi="Times New Roman"/>
          <w:b/>
          <w:color w:val="000000"/>
          <w:sz w:val="28"/>
          <w:lang w:val="ru-RU"/>
        </w:rPr>
        <w:t>Управление образования муниципального образования Кувандыкский городской округ Оренбургской области</w:t>
      </w:r>
      <w:bookmarkEnd w:id="2"/>
      <w:r w:rsidRPr="00AA0BAB">
        <w:rPr>
          <w:rFonts w:ascii="Times New Roman" w:hAnsi="Times New Roman"/>
          <w:b/>
          <w:color w:val="000000"/>
          <w:sz w:val="28"/>
          <w:lang w:val="ru-RU"/>
        </w:rPr>
        <w:t>‌</w:t>
      </w:r>
      <w:r w:rsidRPr="00AA0BAB">
        <w:rPr>
          <w:rFonts w:ascii="Times New Roman" w:hAnsi="Times New Roman"/>
          <w:color w:val="000000"/>
          <w:sz w:val="28"/>
          <w:lang w:val="ru-RU"/>
        </w:rPr>
        <w:t>​</w:t>
      </w:r>
    </w:p>
    <w:p w:rsidR="00135093" w:rsidRDefault="00232760">
      <w:pPr>
        <w:spacing w:after="0" w:line="408" w:lineRule="auto"/>
        <w:ind w:left="120"/>
        <w:jc w:val="center"/>
      </w:pPr>
      <w:r>
        <w:rPr>
          <w:rFonts w:ascii="Times New Roman" w:hAnsi="Times New Roman"/>
          <w:b/>
          <w:color w:val="000000"/>
          <w:sz w:val="28"/>
        </w:rPr>
        <w:t>МБОУ "Новосамарская ООШ"</w:t>
      </w:r>
    </w:p>
    <w:p w:rsidR="00135093" w:rsidRDefault="00135093">
      <w:pPr>
        <w:spacing w:after="0"/>
        <w:ind w:left="120"/>
      </w:pPr>
    </w:p>
    <w:p w:rsidR="00135093" w:rsidRDefault="00AA0BAB">
      <w:pPr>
        <w:spacing w:after="0"/>
        <w:ind w:left="120"/>
      </w:pPr>
      <w:r>
        <w:rPr>
          <w:noProof/>
          <w:lang w:val="ru-RU" w:eastAsia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3121954</wp:posOffset>
            </wp:positionH>
            <wp:positionV relativeFrom="paragraph">
              <wp:posOffset>150315</wp:posOffset>
            </wp:positionV>
            <wp:extent cx="2988377" cy="2081284"/>
            <wp:effectExtent l="19050" t="0" r="2473" b="0"/>
            <wp:wrapNone/>
            <wp:docPr id="1" name="Рисунок 0" descr="Imag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.jp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988377" cy="208128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135093" w:rsidRDefault="00135093">
      <w:pPr>
        <w:spacing w:after="0"/>
        <w:ind w:left="120"/>
      </w:pPr>
    </w:p>
    <w:p w:rsidR="00135093" w:rsidRDefault="00135093">
      <w:pPr>
        <w:spacing w:after="0"/>
        <w:ind w:left="120"/>
      </w:pPr>
    </w:p>
    <w:tbl>
      <w:tblPr>
        <w:tblW w:w="0" w:type="auto"/>
        <w:tblLook w:val="04A0"/>
      </w:tblPr>
      <w:tblGrid>
        <w:gridCol w:w="3114"/>
        <w:gridCol w:w="3115"/>
        <w:gridCol w:w="3115"/>
      </w:tblGrid>
      <w:tr w:rsidR="00C53FFE" w:rsidRPr="00E2220E" w:rsidTr="000D4161">
        <w:tc>
          <w:tcPr>
            <w:tcW w:w="3114" w:type="dxa"/>
          </w:tcPr>
          <w:p w:rsidR="00C53FFE" w:rsidRPr="0040209D" w:rsidRDefault="00232760" w:rsidP="000D4161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115" w:type="dxa"/>
          </w:tcPr>
          <w:p w:rsidR="00C53FFE" w:rsidRPr="0040209D" w:rsidRDefault="00232760" w:rsidP="000D4161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115" w:type="dxa"/>
          </w:tcPr>
          <w:p w:rsidR="00C53FFE" w:rsidRPr="0040209D" w:rsidRDefault="00AA0BAB" w:rsidP="00AA0BAB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 xml:space="preserve">  </w:t>
            </w:r>
          </w:p>
        </w:tc>
      </w:tr>
    </w:tbl>
    <w:p w:rsidR="00135093" w:rsidRDefault="00135093">
      <w:pPr>
        <w:spacing w:after="0"/>
        <w:ind w:left="120"/>
      </w:pPr>
    </w:p>
    <w:p w:rsidR="00135093" w:rsidRDefault="00232760">
      <w:pPr>
        <w:spacing w:after="0"/>
        <w:ind w:left="120"/>
      </w:pPr>
      <w:r>
        <w:rPr>
          <w:rFonts w:ascii="Times New Roman" w:hAnsi="Times New Roman"/>
          <w:color w:val="000000"/>
          <w:sz w:val="28"/>
        </w:rPr>
        <w:t>‌</w:t>
      </w:r>
    </w:p>
    <w:p w:rsidR="00135093" w:rsidRDefault="00135093">
      <w:pPr>
        <w:spacing w:after="0"/>
        <w:ind w:left="120"/>
      </w:pPr>
    </w:p>
    <w:p w:rsidR="00135093" w:rsidRDefault="00135093">
      <w:pPr>
        <w:spacing w:after="0"/>
        <w:ind w:left="120"/>
      </w:pPr>
    </w:p>
    <w:p w:rsidR="00135093" w:rsidRDefault="00135093">
      <w:pPr>
        <w:spacing w:after="0"/>
        <w:ind w:left="120"/>
      </w:pPr>
    </w:p>
    <w:p w:rsidR="00AA0BAB" w:rsidRDefault="00AA0BAB">
      <w:pPr>
        <w:spacing w:after="0" w:line="408" w:lineRule="auto"/>
        <w:ind w:left="120"/>
        <w:jc w:val="center"/>
        <w:rPr>
          <w:rFonts w:ascii="Times New Roman" w:hAnsi="Times New Roman"/>
          <w:b/>
          <w:color w:val="000000"/>
          <w:sz w:val="28"/>
          <w:lang w:val="ru-RU"/>
        </w:rPr>
      </w:pPr>
    </w:p>
    <w:p w:rsidR="00AA0BAB" w:rsidRDefault="00AA0BAB">
      <w:pPr>
        <w:spacing w:after="0" w:line="408" w:lineRule="auto"/>
        <w:ind w:left="120"/>
        <w:jc w:val="center"/>
        <w:rPr>
          <w:rFonts w:ascii="Times New Roman" w:hAnsi="Times New Roman"/>
          <w:b/>
          <w:color w:val="000000"/>
          <w:sz w:val="28"/>
          <w:lang w:val="ru-RU"/>
        </w:rPr>
      </w:pPr>
    </w:p>
    <w:p w:rsidR="00AA0BAB" w:rsidRDefault="00AA0BAB">
      <w:pPr>
        <w:spacing w:after="0" w:line="408" w:lineRule="auto"/>
        <w:ind w:left="120"/>
        <w:jc w:val="center"/>
        <w:rPr>
          <w:rFonts w:ascii="Times New Roman" w:hAnsi="Times New Roman"/>
          <w:b/>
          <w:color w:val="000000"/>
          <w:sz w:val="28"/>
          <w:lang w:val="ru-RU"/>
        </w:rPr>
      </w:pPr>
    </w:p>
    <w:p w:rsidR="00135093" w:rsidRDefault="00232760">
      <w:pPr>
        <w:spacing w:after="0" w:line="408" w:lineRule="auto"/>
        <w:ind w:left="120"/>
        <w:jc w:val="center"/>
      </w:pPr>
      <w:r>
        <w:rPr>
          <w:rFonts w:ascii="Times New Roman" w:hAnsi="Times New Roman"/>
          <w:b/>
          <w:color w:val="000000"/>
          <w:sz w:val="28"/>
        </w:rPr>
        <w:t>РАБОЧАЯ ПРОГРАММА</w:t>
      </w:r>
    </w:p>
    <w:p w:rsidR="00135093" w:rsidRDefault="00232760">
      <w:pPr>
        <w:spacing w:after="0" w:line="408" w:lineRule="auto"/>
        <w:ind w:left="120"/>
        <w:jc w:val="center"/>
      </w:pPr>
      <w:r>
        <w:rPr>
          <w:rFonts w:ascii="Times New Roman" w:hAnsi="Times New Roman"/>
          <w:color w:val="000000"/>
          <w:sz w:val="28"/>
        </w:rPr>
        <w:t>(ID 774677)</w:t>
      </w:r>
    </w:p>
    <w:p w:rsidR="00135093" w:rsidRDefault="00135093">
      <w:pPr>
        <w:spacing w:after="0"/>
        <w:ind w:left="120"/>
        <w:jc w:val="center"/>
      </w:pPr>
    </w:p>
    <w:p w:rsidR="00135093" w:rsidRPr="00AA0BAB" w:rsidRDefault="00232760">
      <w:pPr>
        <w:spacing w:after="0" w:line="408" w:lineRule="auto"/>
        <w:ind w:left="120"/>
        <w:jc w:val="center"/>
        <w:rPr>
          <w:lang w:val="ru-RU"/>
        </w:rPr>
      </w:pPr>
      <w:r w:rsidRPr="00AA0BAB">
        <w:rPr>
          <w:rFonts w:ascii="Times New Roman" w:hAnsi="Times New Roman"/>
          <w:b/>
          <w:color w:val="000000"/>
          <w:sz w:val="28"/>
          <w:lang w:val="ru-RU"/>
        </w:rPr>
        <w:t>учебного предмета «Иностранный (английский) язык»</w:t>
      </w:r>
    </w:p>
    <w:p w:rsidR="00135093" w:rsidRPr="00AA0BAB" w:rsidRDefault="00232760">
      <w:pPr>
        <w:spacing w:after="0" w:line="408" w:lineRule="auto"/>
        <w:ind w:left="120"/>
        <w:jc w:val="center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 xml:space="preserve">для обучающихся 5 – 9 классов </w:t>
      </w:r>
    </w:p>
    <w:p w:rsidR="00135093" w:rsidRPr="00AA0BAB" w:rsidRDefault="00135093">
      <w:pPr>
        <w:spacing w:after="0"/>
        <w:ind w:left="120"/>
        <w:jc w:val="center"/>
        <w:rPr>
          <w:lang w:val="ru-RU"/>
        </w:rPr>
      </w:pPr>
    </w:p>
    <w:p w:rsidR="00135093" w:rsidRPr="00AA0BAB" w:rsidRDefault="00135093">
      <w:pPr>
        <w:spacing w:after="0"/>
        <w:ind w:left="120"/>
        <w:jc w:val="center"/>
        <w:rPr>
          <w:lang w:val="ru-RU"/>
        </w:rPr>
      </w:pPr>
    </w:p>
    <w:p w:rsidR="00135093" w:rsidRPr="00AA0BAB" w:rsidRDefault="00135093">
      <w:pPr>
        <w:spacing w:after="0"/>
        <w:ind w:left="120"/>
        <w:jc w:val="center"/>
        <w:rPr>
          <w:lang w:val="ru-RU"/>
        </w:rPr>
      </w:pPr>
    </w:p>
    <w:p w:rsidR="00135093" w:rsidRPr="00AA0BAB" w:rsidRDefault="00135093">
      <w:pPr>
        <w:spacing w:after="0"/>
        <w:ind w:left="120"/>
        <w:jc w:val="center"/>
        <w:rPr>
          <w:lang w:val="ru-RU"/>
        </w:rPr>
      </w:pPr>
    </w:p>
    <w:p w:rsidR="00135093" w:rsidRPr="00AA0BAB" w:rsidRDefault="00135093">
      <w:pPr>
        <w:spacing w:after="0"/>
        <w:ind w:left="120"/>
        <w:jc w:val="center"/>
        <w:rPr>
          <w:lang w:val="ru-RU"/>
        </w:rPr>
      </w:pPr>
    </w:p>
    <w:p w:rsidR="00135093" w:rsidRPr="00AA0BAB" w:rsidRDefault="00135093">
      <w:pPr>
        <w:spacing w:after="0"/>
        <w:ind w:left="120"/>
        <w:jc w:val="center"/>
        <w:rPr>
          <w:lang w:val="ru-RU"/>
        </w:rPr>
      </w:pPr>
    </w:p>
    <w:p w:rsidR="00135093" w:rsidRPr="00AA0BAB" w:rsidRDefault="00135093">
      <w:pPr>
        <w:spacing w:after="0"/>
        <w:ind w:left="120"/>
        <w:jc w:val="center"/>
        <w:rPr>
          <w:lang w:val="ru-RU"/>
        </w:rPr>
      </w:pPr>
    </w:p>
    <w:p w:rsidR="00135093" w:rsidRPr="00AA0BAB" w:rsidRDefault="00135093">
      <w:pPr>
        <w:spacing w:after="0"/>
        <w:ind w:left="120"/>
        <w:jc w:val="center"/>
        <w:rPr>
          <w:lang w:val="ru-RU"/>
        </w:rPr>
      </w:pPr>
    </w:p>
    <w:p w:rsidR="00135093" w:rsidRPr="00AA0BAB" w:rsidRDefault="00135093">
      <w:pPr>
        <w:spacing w:after="0"/>
        <w:ind w:left="120"/>
        <w:jc w:val="center"/>
        <w:rPr>
          <w:lang w:val="ru-RU"/>
        </w:rPr>
      </w:pPr>
    </w:p>
    <w:p w:rsidR="00135093" w:rsidRPr="00AA0BAB" w:rsidRDefault="00135093">
      <w:pPr>
        <w:spacing w:after="0"/>
        <w:ind w:left="120"/>
        <w:jc w:val="center"/>
        <w:rPr>
          <w:lang w:val="ru-RU"/>
        </w:rPr>
      </w:pPr>
    </w:p>
    <w:p w:rsidR="00135093" w:rsidRPr="00AA0BAB" w:rsidRDefault="00135093">
      <w:pPr>
        <w:spacing w:after="0"/>
        <w:ind w:left="120"/>
        <w:jc w:val="center"/>
        <w:rPr>
          <w:lang w:val="ru-RU"/>
        </w:rPr>
      </w:pPr>
    </w:p>
    <w:p w:rsidR="00135093" w:rsidRPr="00AA0BAB" w:rsidRDefault="00232760">
      <w:pPr>
        <w:spacing w:after="0"/>
        <w:ind w:left="120"/>
        <w:jc w:val="center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​</w:t>
      </w:r>
      <w:bookmarkStart w:id="3" w:name="2ca4b822-b41b-4bca-a0ae-e8dae98d20bd"/>
      <w:r w:rsidRPr="00AA0BAB">
        <w:rPr>
          <w:rFonts w:ascii="Times New Roman" w:hAnsi="Times New Roman"/>
          <w:b/>
          <w:color w:val="000000"/>
          <w:sz w:val="28"/>
          <w:lang w:val="ru-RU"/>
        </w:rPr>
        <w:t>село Новосамарск</w:t>
      </w:r>
      <w:bookmarkEnd w:id="3"/>
      <w:r w:rsidRPr="00AA0BAB">
        <w:rPr>
          <w:rFonts w:ascii="Times New Roman" w:hAnsi="Times New Roman"/>
          <w:b/>
          <w:color w:val="000000"/>
          <w:sz w:val="28"/>
          <w:lang w:val="ru-RU"/>
        </w:rPr>
        <w:t xml:space="preserve">‌ </w:t>
      </w:r>
      <w:bookmarkStart w:id="4" w:name="37890e0d-bf7f-43fe-815c-7a678ee14218"/>
      <w:r w:rsidRPr="00AA0BAB">
        <w:rPr>
          <w:rFonts w:ascii="Times New Roman" w:hAnsi="Times New Roman"/>
          <w:b/>
          <w:color w:val="000000"/>
          <w:sz w:val="28"/>
          <w:lang w:val="ru-RU"/>
        </w:rPr>
        <w:t>2023</w:t>
      </w:r>
      <w:bookmarkEnd w:id="4"/>
      <w:r w:rsidRPr="00AA0BAB">
        <w:rPr>
          <w:rFonts w:ascii="Times New Roman" w:hAnsi="Times New Roman"/>
          <w:b/>
          <w:color w:val="000000"/>
          <w:sz w:val="28"/>
          <w:lang w:val="ru-RU"/>
        </w:rPr>
        <w:t>‌</w:t>
      </w:r>
      <w:r w:rsidRPr="00AA0BAB">
        <w:rPr>
          <w:rFonts w:ascii="Times New Roman" w:hAnsi="Times New Roman"/>
          <w:color w:val="000000"/>
          <w:sz w:val="28"/>
          <w:lang w:val="ru-RU"/>
        </w:rPr>
        <w:t>​</w:t>
      </w:r>
    </w:p>
    <w:p w:rsidR="00135093" w:rsidRPr="00AA0BAB" w:rsidRDefault="00135093">
      <w:pPr>
        <w:spacing w:after="0"/>
        <w:ind w:left="120"/>
        <w:rPr>
          <w:lang w:val="ru-RU"/>
        </w:rPr>
      </w:pPr>
    </w:p>
    <w:p w:rsidR="00135093" w:rsidRPr="00AA0BAB" w:rsidRDefault="00135093">
      <w:pPr>
        <w:rPr>
          <w:lang w:val="ru-RU"/>
        </w:rPr>
        <w:sectPr w:rsidR="00135093" w:rsidRPr="00AA0BAB">
          <w:pgSz w:w="11906" w:h="16383"/>
          <w:pgMar w:top="1134" w:right="850" w:bottom="1134" w:left="1701" w:header="720" w:footer="720" w:gutter="0"/>
          <w:cols w:space="720"/>
        </w:sectPr>
      </w:pPr>
    </w:p>
    <w:p w:rsidR="00135093" w:rsidRPr="00AA0BAB" w:rsidRDefault="00232760">
      <w:pPr>
        <w:spacing w:after="0" w:line="264" w:lineRule="auto"/>
        <w:ind w:left="120"/>
        <w:jc w:val="both"/>
        <w:rPr>
          <w:lang w:val="ru-RU"/>
        </w:rPr>
      </w:pPr>
      <w:bookmarkStart w:id="5" w:name="block-5503128"/>
      <w:bookmarkEnd w:id="0"/>
      <w:r w:rsidRPr="00AA0BAB">
        <w:rPr>
          <w:rFonts w:ascii="Times New Roman" w:hAnsi="Times New Roman"/>
          <w:b/>
          <w:color w:val="000000"/>
          <w:sz w:val="28"/>
          <w:lang w:val="ru-RU"/>
        </w:rPr>
        <w:lastRenderedPageBreak/>
        <w:t>ПОЯСНИТЕЛЬНАЯ ЗАПИСКА</w:t>
      </w:r>
    </w:p>
    <w:p w:rsidR="00135093" w:rsidRPr="00AA0BAB" w:rsidRDefault="00135093">
      <w:pPr>
        <w:spacing w:after="0" w:line="264" w:lineRule="auto"/>
        <w:ind w:left="120"/>
        <w:jc w:val="both"/>
        <w:rPr>
          <w:lang w:val="ru-RU"/>
        </w:rPr>
      </w:pP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Программа по иностранному (английскому) языку на уровне основного общего образования составлена на основе требований к результатам освоения основной образовательной программы, представленных в ФГОС ООО, а также на основе характеристи</w:t>
      </w:r>
      <w:r w:rsidRPr="00AA0BAB">
        <w:rPr>
          <w:rFonts w:ascii="Times New Roman" w:hAnsi="Times New Roman"/>
          <w:color w:val="000000"/>
          <w:sz w:val="28"/>
          <w:lang w:val="ru-RU"/>
        </w:rPr>
        <w:t>ки планируемых результатов духовно-нравственного развития, воспитания и социализации обучающихся, представленной в федеральной рабочей программе воспитания.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Программа по иностранному (английскому) языку разработана с целью оказания методической помощи учит</w:t>
      </w:r>
      <w:r w:rsidRPr="00AA0BAB">
        <w:rPr>
          <w:rFonts w:ascii="Times New Roman" w:hAnsi="Times New Roman"/>
          <w:color w:val="000000"/>
          <w:sz w:val="28"/>
          <w:lang w:val="ru-RU"/>
        </w:rPr>
        <w:t>елю в создании рабочей программы по учебному предмету, даёт представление о целях образования, развития и воспитания обучающихся на уровне основного общего образования средствами учебного предмета, определяет обязательную (инвариантную) часть содержания пр</w:t>
      </w:r>
      <w:r w:rsidRPr="00AA0BAB">
        <w:rPr>
          <w:rFonts w:ascii="Times New Roman" w:hAnsi="Times New Roman"/>
          <w:color w:val="000000"/>
          <w:sz w:val="28"/>
          <w:lang w:val="ru-RU"/>
        </w:rPr>
        <w:t>ограммы по иностранному (английскому) языку. Программа по иностранному (английскому) языку устанавливает распределение обязательного предметного содержания по годам обучения, последовательность их изучения с учётом особенностей структуры иностранного (англ</w:t>
      </w:r>
      <w:r w:rsidRPr="00AA0BAB">
        <w:rPr>
          <w:rFonts w:ascii="Times New Roman" w:hAnsi="Times New Roman"/>
          <w:color w:val="000000"/>
          <w:sz w:val="28"/>
          <w:lang w:val="ru-RU"/>
        </w:rPr>
        <w:t>ийского) языка, межпредметных связей иностранного (английского) языка с содержанием учебных предметов, изучаемых на уровне основного общего образования, с учётом возрастных особенностей обучающихся. В программе по иностранному (английскому) языку для основ</w:t>
      </w:r>
      <w:r w:rsidRPr="00AA0BAB">
        <w:rPr>
          <w:rFonts w:ascii="Times New Roman" w:hAnsi="Times New Roman"/>
          <w:color w:val="000000"/>
          <w:sz w:val="28"/>
          <w:lang w:val="ru-RU"/>
        </w:rPr>
        <w:t>ного общего образования предусмотрено развитие речевых умений и языковых навыков, представленных в федеральной рабочей программе по иностранному (английскому) языку начального общего образования, что обеспечивает преемственность между уровнями общего образ</w:t>
      </w:r>
      <w:r w:rsidRPr="00AA0BAB">
        <w:rPr>
          <w:rFonts w:ascii="Times New Roman" w:hAnsi="Times New Roman"/>
          <w:color w:val="000000"/>
          <w:sz w:val="28"/>
          <w:lang w:val="ru-RU"/>
        </w:rPr>
        <w:t>ования.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Изучение иностранного (английского) языка направлено на формирование коммуникативной культуры обучающихся, осознание роли иностранного языка как инструмента межличностного и межкультурного взаимодействия, способствует общему речевому развитию обуча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ющихся, воспитанию гражданской идентичности, расширению кругозора, воспитанию чувств и эмоций. 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Построение программы по иностранному (английскому) языку имеет нелинейный характер и основано на концентрическом принципе. В каждом классе даются новые элементы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содержания и определяются новые требования. В процессе обучения освоенные на определённом этапе грамматические формы и конструкции повторяются и закрепляются на новом лексическом материале и расширяющемся тематическом содержании речи.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Возрастание значимос</w:t>
      </w:r>
      <w:r w:rsidRPr="00AA0BAB">
        <w:rPr>
          <w:rFonts w:ascii="Times New Roman" w:hAnsi="Times New Roman"/>
          <w:color w:val="000000"/>
          <w:sz w:val="28"/>
          <w:lang w:val="ru-RU"/>
        </w:rPr>
        <w:t>ти владения иностранными языками приводит к переосмыслению целей и содержания обучения иностранному (английскому) языку.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lastRenderedPageBreak/>
        <w:t>Цели иноязычного образования формулируются на ценностном, когнитивном и прагматическом уровнях и воплощаются в личностных, метапредметн</w:t>
      </w:r>
      <w:r w:rsidRPr="00AA0BAB">
        <w:rPr>
          <w:rFonts w:ascii="Times New Roman" w:hAnsi="Times New Roman"/>
          <w:color w:val="000000"/>
          <w:sz w:val="28"/>
          <w:lang w:val="ru-RU"/>
        </w:rPr>
        <w:t>ых и предметных результатах обучения. Иностранные языки являются средством общения и самореализации и социальной адаптации, развития умений поиска, обработки и использования информации в познавательных целях, одним из средств воспитания гражданина, патриот</w:t>
      </w:r>
      <w:r w:rsidRPr="00AA0BAB">
        <w:rPr>
          <w:rFonts w:ascii="Times New Roman" w:hAnsi="Times New Roman"/>
          <w:color w:val="000000"/>
          <w:sz w:val="28"/>
          <w:lang w:val="ru-RU"/>
        </w:rPr>
        <w:t>а, развития национального самосознания.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Целью иноязычного образования является формирование коммуникативной компетенции обучающихся в единстве таких её составляющих, как: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речевая компетенция – развитие коммуникативных умений в четырёх основных видах речево</w:t>
      </w:r>
      <w:r w:rsidRPr="00AA0BAB">
        <w:rPr>
          <w:rFonts w:ascii="Times New Roman" w:hAnsi="Times New Roman"/>
          <w:color w:val="000000"/>
          <w:sz w:val="28"/>
          <w:lang w:val="ru-RU"/>
        </w:rPr>
        <w:t>й деятельности (говорении, аудировании, чтении, письме);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 xml:space="preserve">языковая компетенция – овладение новыми языковыми средствами (фонетическими, орфографическими, лексическими, грамматическими) в соответствии </w:t>
      </w:r>
      <w:r>
        <w:rPr>
          <w:rFonts w:ascii="Times New Roman" w:hAnsi="Times New Roman"/>
          <w:color w:val="000000"/>
          <w:sz w:val="28"/>
        </w:rPr>
        <w:t>c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отобранными темами общения; освоение знаний о языковых </w:t>
      </w:r>
      <w:r w:rsidRPr="00AA0BAB">
        <w:rPr>
          <w:rFonts w:ascii="Times New Roman" w:hAnsi="Times New Roman"/>
          <w:color w:val="000000"/>
          <w:sz w:val="28"/>
          <w:lang w:val="ru-RU"/>
        </w:rPr>
        <w:t>явлениях изучаемого языка, разных способах выражения мысли в родном и иностранном языках;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социокультурная (межкультурная) компетенция – приобщение к культуре, традициям стран (страны) изучаемого языка в рамках тем и ситуаций общения, отвечающих опыту, инте</w:t>
      </w:r>
      <w:r w:rsidRPr="00AA0BAB">
        <w:rPr>
          <w:rFonts w:ascii="Times New Roman" w:hAnsi="Times New Roman"/>
          <w:color w:val="000000"/>
          <w:sz w:val="28"/>
          <w:lang w:val="ru-RU"/>
        </w:rPr>
        <w:t>ресам, психологическим особенностям обучающихся 5–9 классов на разных этапах (5–7 и 8–9 классы), формирование умения представлять свою страну, её культуру в условиях межкультурного общения;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свою страну, её культуру в условиях межкультурного общения;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компен</w:t>
      </w:r>
      <w:r w:rsidRPr="00AA0BAB">
        <w:rPr>
          <w:rFonts w:ascii="Times New Roman" w:hAnsi="Times New Roman"/>
          <w:color w:val="000000"/>
          <w:sz w:val="28"/>
          <w:lang w:val="ru-RU"/>
        </w:rPr>
        <w:t>саторная компетенция – развитие умений выходить из положения в условиях дефицита языковых средств при получении и передаче информации.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Наряду с иноязычной коммуникативной компетенцией средствами иностранного (английского) языка формируются компетенции: обр</w:t>
      </w:r>
      <w:r w:rsidRPr="00AA0BAB">
        <w:rPr>
          <w:rFonts w:ascii="Times New Roman" w:hAnsi="Times New Roman"/>
          <w:color w:val="000000"/>
          <w:sz w:val="28"/>
          <w:lang w:val="ru-RU"/>
        </w:rPr>
        <w:t>азовательная, ценностно-ориентационная, общекультурная, учебно-познавательная, информационная, социально-трудовая и компетенция личностного самосовершенствования.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 xml:space="preserve">Основными подходами к обучению иностранному (английскому) языку признаются компетентностный, </w:t>
      </w:r>
      <w:r w:rsidRPr="00AA0BAB">
        <w:rPr>
          <w:rFonts w:ascii="Times New Roman" w:hAnsi="Times New Roman"/>
          <w:color w:val="000000"/>
          <w:sz w:val="28"/>
          <w:lang w:val="ru-RU"/>
        </w:rPr>
        <w:t>системно-деятельностный, межкультурный и коммуникативно-когнитивный, что предполагает возможность реализовать поставленные цели, добиться достижения планируемых результатов в рамках содержания, отобранного для основного общего образования, использования но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вых педагогических технологий (дифференциация, индивидуализация, </w:t>
      </w:r>
      <w:r w:rsidRPr="00AA0BAB">
        <w:rPr>
          <w:rFonts w:ascii="Times New Roman" w:hAnsi="Times New Roman"/>
          <w:color w:val="000000"/>
          <w:sz w:val="28"/>
          <w:lang w:val="ru-RU"/>
        </w:rPr>
        <w:lastRenderedPageBreak/>
        <w:t>проектная деятельность и другие) и использования современных средств обучения.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‌</w:t>
      </w:r>
      <w:bookmarkStart w:id="6" w:name="6aa83e48-2cda-48be-be58-b7f32ebffe8c"/>
      <w:r w:rsidRPr="00AA0BAB">
        <w:rPr>
          <w:rFonts w:ascii="Times New Roman" w:hAnsi="Times New Roman"/>
          <w:color w:val="000000"/>
          <w:sz w:val="28"/>
          <w:lang w:val="ru-RU"/>
        </w:rPr>
        <w:t xml:space="preserve">Общее число часов, рекомендованных для изучения иностранного (английского) языка – 510 часов: в 5 классе – 102 </w:t>
      </w:r>
      <w:r w:rsidRPr="00AA0BAB">
        <w:rPr>
          <w:rFonts w:ascii="Times New Roman" w:hAnsi="Times New Roman"/>
          <w:color w:val="000000"/>
          <w:sz w:val="28"/>
          <w:lang w:val="ru-RU"/>
        </w:rPr>
        <w:t>час (3 часа в неделю), в 6 классе – 102 часа (3 часа в неделю), в 7 классе – 102 часа (3 часа в неделю), в 8 классе –102 часа (3 часа в неделю), в 9 классе – 102 часа (3 часа в неделю).</w:t>
      </w:r>
      <w:bookmarkEnd w:id="6"/>
      <w:r w:rsidRPr="00AA0BAB">
        <w:rPr>
          <w:rFonts w:ascii="Times New Roman" w:hAnsi="Times New Roman"/>
          <w:color w:val="000000"/>
          <w:sz w:val="28"/>
          <w:lang w:val="ru-RU"/>
        </w:rPr>
        <w:t>‌</w:t>
      </w:r>
    </w:p>
    <w:p w:rsidR="00135093" w:rsidRPr="00AA0BAB" w:rsidRDefault="00135093">
      <w:pPr>
        <w:rPr>
          <w:lang w:val="ru-RU"/>
        </w:rPr>
        <w:sectPr w:rsidR="00135093" w:rsidRPr="00AA0BAB">
          <w:pgSz w:w="11906" w:h="16383"/>
          <w:pgMar w:top="1134" w:right="850" w:bottom="1134" w:left="1701" w:header="720" w:footer="720" w:gutter="0"/>
          <w:cols w:space="720"/>
        </w:sectPr>
      </w:pPr>
    </w:p>
    <w:p w:rsidR="00135093" w:rsidRPr="00AA0BAB" w:rsidRDefault="00232760">
      <w:pPr>
        <w:spacing w:after="0" w:line="264" w:lineRule="auto"/>
        <w:ind w:left="120"/>
        <w:jc w:val="both"/>
        <w:rPr>
          <w:lang w:val="ru-RU"/>
        </w:rPr>
      </w:pPr>
      <w:bookmarkStart w:id="7" w:name="block-5503129"/>
      <w:bookmarkEnd w:id="5"/>
      <w:r w:rsidRPr="00AA0BAB">
        <w:rPr>
          <w:rFonts w:ascii="Times New Roman" w:hAnsi="Times New Roman"/>
          <w:color w:val="000000"/>
          <w:sz w:val="28"/>
          <w:lang w:val="ru-RU"/>
        </w:rPr>
        <w:lastRenderedPageBreak/>
        <w:t>​</w:t>
      </w:r>
      <w:r w:rsidRPr="00AA0BAB">
        <w:rPr>
          <w:rFonts w:ascii="Times New Roman" w:hAnsi="Times New Roman"/>
          <w:b/>
          <w:color w:val="000000"/>
          <w:sz w:val="28"/>
          <w:lang w:val="ru-RU"/>
        </w:rPr>
        <w:t>СОДЕРЖАНИЕ ОБУЧЕНИЯ</w:t>
      </w:r>
    </w:p>
    <w:p w:rsidR="00135093" w:rsidRPr="00AA0BAB" w:rsidRDefault="00135093">
      <w:pPr>
        <w:spacing w:after="0" w:line="264" w:lineRule="auto"/>
        <w:ind w:left="120"/>
        <w:jc w:val="both"/>
        <w:rPr>
          <w:lang w:val="ru-RU"/>
        </w:rPr>
      </w:pPr>
    </w:p>
    <w:p w:rsidR="00135093" w:rsidRPr="00AA0BAB" w:rsidRDefault="00232760">
      <w:pPr>
        <w:spacing w:after="0" w:line="264" w:lineRule="auto"/>
        <w:ind w:left="120"/>
        <w:jc w:val="both"/>
        <w:rPr>
          <w:lang w:val="ru-RU"/>
        </w:rPr>
      </w:pPr>
      <w:r w:rsidRPr="00AA0BAB">
        <w:rPr>
          <w:rFonts w:ascii="Times New Roman" w:hAnsi="Times New Roman"/>
          <w:b/>
          <w:color w:val="000000"/>
          <w:sz w:val="28"/>
          <w:lang w:val="ru-RU"/>
        </w:rPr>
        <w:t>5 КЛАСС</w:t>
      </w:r>
    </w:p>
    <w:p w:rsidR="00135093" w:rsidRPr="00AA0BAB" w:rsidRDefault="00135093">
      <w:pPr>
        <w:spacing w:after="0" w:line="264" w:lineRule="auto"/>
        <w:ind w:left="120"/>
        <w:jc w:val="both"/>
        <w:rPr>
          <w:lang w:val="ru-RU"/>
        </w:rPr>
      </w:pP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b/>
          <w:color w:val="000000"/>
          <w:sz w:val="28"/>
          <w:lang w:val="ru-RU"/>
        </w:rPr>
        <w:t>Коммуникативные умения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Формирова</w:t>
      </w:r>
      <w:r w:rsidRPr="00AA0BAB">
        <w:rPr>
          <w:rFonts w:ascii="Times New Roman" w:hAnsi="Times New Roman"/>
          <w:color w:val="000000"/>
          <w:sz w:val="28"/>
          <w:lang w:val="ru-RU"/>
        </w:rPr>
        <w:t>ние умения общаться в устной и письменной форме, используя рецептивные и продуктивные виды речевой деятельности в рамках тематического содержания речи.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Моя семья. Мои друзья. Семейные праздники: день рождения, Новый год.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Внешность и характер человека (лите</w:t>
      </w:r>
      <w:r w:rsidRPr="00AA0BAB">
        <w:rPr>
          <w:rFonts w:ascii="Times New Roman" w:hAnsi="Times New Roman"/>
          <w:color w:val="000000"/>
          <w:sz w:val="28"/>
          <w:lang w:val="ru-RU"/>
        </w:rPr>
        <w:t>ратурного персонажа).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Досуг и увлечения (хобби) современного подростка (чтение, кино, спорт).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Здоровый образ жизни: режим труда и отдыха, здоровое питание.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Покупки: одежда, обувь и продукты питания.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Школа, школьная жизнь, школьная форма, изучаемые предметы</w:t>
      </w:r>
      <w:r w:rsidRPr="00AA0BAB">
        <w:rPr>
          <w:rFonts w:ascii="Times New Roman" w:hAnsi="Times New Roman"/>
          <w:color w:val="000000"/>
          <w:sz w:val="28"/>
          <w:lang w:val="ru-RU"/>
        </w:rPr>
        <w:t>. Переписка с иностранными сверстниками.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Каникулы в различное время года. Виды отдыха.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Природа: дикие и домашние животные. Погода.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Родной город (село). Транспорт.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 xml:space="preserve">Родная страна и страна (страны) изучаемого языка. Их географическое положение, столицы, </w:t>
      </w:r>
      <w:r w:rsidRPr="00AA0BAB">
        <w:rPr>
          <w:rFonts w:ascii="Times New Roman" w:hAnsi="Times New Roman"/>
          <w:color w:val="000000"/>
          <w:sz w:val="28"/>
          <w:lang w:val="ru-RU"/>
        </w:rPr>
        <w:t>достопримечательности, культурные особенности (национальные праздники, традиции, обычаи).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Выдающиеся люди родной страны и страны (стран) изучаемого языка: писатели, поэты.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i/>
          <w:color w:val="000000"/>
          <w:sz w:val="28"/>
          <w:lang w:val="ru-RU"/>
        </w:rPr>
        <w:t>Говорение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 xml:space="preserve">Развитие коммуникативных умений диалогической речи на базе умений, </w:t>
      </w:r>
      <w:r w:rsidRPr="00AA0BAB">
        <w:rPr>
          <w:rFonts w:ascii="Times New Roman" w:hAnsi="Times New Roman"/>
          <w:color w:val="000000"/>
          <w:sz w:val="28"/>
          <w:lang w:val="ru-RU"/>
        </w:rPr>
        <w:t>сформированных на уровне начального общего образования: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диалог этикетного характера: начинать, поддерживать и заканчивать разговор (в том числе разговор по телефону), поздравлять с праздником и вежливо реагировать на поздравление, выражать благодарность, в</w:t>
      </w:r>
      <w:r w:rsidRPr="00AA0BAB">
        <w:rPr>
          <w:rFonts w:ascii="Times New Roman" w:hAnsi="Times New Roman"/>
          <w:color w:val="000000"/>
          <w:sz w:val="28"/>
          <w:lang w:val="ru-RU"/>
        </w:rPr>
        <w:t>ежливо соглашаться на предложение и отказываться от предложения собеседника;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 xml:space="preserve">диалог-побуждение к действию: обращаться с просьбой, вежливо соглашаться (не соглашаться) выполнить просьбу, приглашать собеседника к совместной деятельности, вежливо соглашаться </w:t>
      </w:r>
      <w:r w:rsidRPr="00AA0BAB">
        <w:rPr>
          <w:rFonts w:ascii="Times New Roman" w:hAnsi="Times New Roman"/>
          <w:color w:val="000000"/>
          <w:sz w:val="28"/>
          <w:lang w:val="ru-RU"/>
        </w:rPr>
        <w:t>(не соглашаться) на предложение собеседника;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диалог-расспрос: сообщать фактическую информацию, отвечая на вопросы разных видов; запрашивать интересующую информацию.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Вышеперечисленные умения диалогической речи развиваются в стандартных ситуациях неофициальн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ого общения с использованием речевых </w:t>
      </w:r>
      <w:r w:rsidRPr="00AA0BAB">
        <w:rPr>
          <w:rFonts w:ascii="Times New Roman" w:hAnsi="Times New Roman"/>
          <w:color w:val="000000"/>
          <w:sz w:val="28"/>
          <w:lang w:val="ru-RU"/>
        </w:rPr>
        <w:lastRenderedPageBreak/>
        <w:t>ситуаций, ключевых слов и (или) иллюстраций, фотографий с соблюдением норм речевого этикета, принятых в стране (странах) изучаемого языка.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Объём диалога – до 5 реплик со стороны каждого собеседника.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Развитие коммуникати</w:t>
      </w:r>
      <w:r w:rsidRPr="00AA0BAB">
        <w:rPr>
          <w:rFonts w:ascii="Times New Roman" w:hAnsi="Times New Roman"/>
          <w:color w:val="000000"/>
          <w:sz w:val="28"/>
          <w:lang w:val="ru-RU"/>
        </w:rPr>
        <w:t>вных умений монологической речи на базе умений, сформированных на уровне начального общего образования: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создание устных связных монологических высказываний с использованием основных коммуникативных типов речи: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описание (предмета, внешности и одежды человек</w:t>
      </w:r>
      <w:r w:rsidRPr="00AA0BAB">
        <w:rPr>
          <w:rFonts w:ascii="Times New Roman" w:hAnsi="Times New Roman"/>
          <w:color w:val="000000"/>
          <w:sz w:val="28"/>
          <w:lang w:val="ru-RU"/>
        </w:rPr>
        <w:t>а), в том числе характеристика (черты характера реального человека или литературного персонажа);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повествование (сообщение);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изложение (пересказ) основного содержания прочитанного текста;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краткое изложение результатов выполненной проектной работы.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Данные ум</w:t>
      </w:r>
      <w:r w:rsidRPr="00AA0BAB">
        <w:rPr>
          <w:rFonts w:ascii="Times New Roman" w:hAnsi="Times New Roman"/>
          <w:color w:val="000000"/>
          <w:sz w:val="28"/>
          <w:lang w:val="ru-RU"/>
        </w:rPr>
        <w:t>ения монологической речи развиваются в стандартных ситуациях неофициального общения с использованием ключевых слов, вопросов, плана и (или) иллюстраций, фотографий.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Объём монологического высказывания – 5–6 фраз.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i/>
          <w:color w:val="000000"/>
          <w:sz w:val="28"/>
          <w:lang w:val="ru-RU"/>
        </w:rPr>
        <w:t>Аудирование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 xml:space="preserve">Развитие коммуникативных умений </w:t>
      </w:r>
      <w:r w:rsidRPr="00AA0BAB">
        <w:rPr>
          <w:rFonts w:ascii="Times New Roman" w:hAnsi="Times New Roman"/>
          <w:color w:val="000000"/>
          <w:sz w:val="28"/>
          <w:lang w:val="ru-RU"/>
        </w:rPr>
        <w:t>аудирования на базе умений, сформированных на уровне начального общего образования: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при непосредственном общении: понимание на слух речи учителя и одноклассников и вербальная (невербальная) реакция на услышанное;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при опосредованном общении: дальнейшее разв</w:t>
      </w:r>
      <w:r w:rsidRPr="00AA0BAB">
        <w:rPr>
          <w:rFonts w:ascii="Times New Roman" w:hAnsi="Times New Roman"/>
          <w:color w:val="000000"/>
          <w:sz w:val="28"/>
          <w:lang w:val="ru-RU"/>
        </w:rPr>
        <w:t>итие умений восприятия и понимания на слух несложных адаптированных аутентичных текстов, содержащих отдельные незнакомые слова, с разной глубиной проникновения в их содержание в зависимости от поставленной коммуникативной задачи: с пониманием основного сод</w:t>
      </w:r>
      <w:r w:rsidRPr="00AA0BAB">
        <w:rPr>
          <w:rFonts w:ascii="Times New Roman" w:hAnsi="Times New Roman"/>
          <w:color w:val="000000"/>
          <w:sz w:val="28"/>
          <w:lang w:val="ru-RU"/>
        </w:rPr>
        <w:t>ержания, с пониманием запрашиваемой информации с использованием и без использования иллюстраций.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Аудирование с пониманием основного содержания текста предполагает умение определять основную тему и главные факты (события) в воспринимаемом на слух тексте, иг</w:t>
      </w:r>
      <w:r w:rsidRPr="00AA0BAB">
        <w:rPr>
          <w:rFonts w:ascii="Times New Roman" w:hAnsi="Times New Roman"/>
          <w:color w:val="000000"/>
          <w:sz w:val="28"/>
          <w:lang w:val="ru-RU"/>
        </w:rPr>
        <w:t>норировать незнакомые слова, несущественные для понимания основного содержания.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Аудирование с пониманием запрашиваемой информации предполагает умение выделять запрашиваемую информацию, представленную в эксплицитной (явной) форме, в воспринимаемом на слух т</w:t>
      </w:r>
      <w:r w:rsidRPr="00AA0BAB">
        <w:rPr>
          <w:rFonts w:ascii="Times New Roman" w:hAnsi="Times New Roman"/>
          <w:color w:val="000000"/>
          <w:sz w:val="28"/>
          <w:lang w:val="ru-RU"/>
        </w:rPr>
        <w:t>ексте.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Тексты для аудирования: диалог (беседа), высказывания собеседников в ситуациях повседневного общения, рассказ, сообщение информационного характера.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Время звучания текста (текстов) для аудирования – до 1 минуты.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i/>
          <w:color w:val="000000"/>
          <w:sz w:val="28"/>
          <w:lang w:val="ru-RU"/>
        </w:rPr>
        <w:lastRenderedPageBreak/>
        <w:t>Смысловое чтение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Развитие сформированн</w:t>
      </w:r>
      <w:r w:rsidRPr="00AA0BAB">
        <w:rPr>
          <w:rFonts w:ascii="Times New Roman" w:hAnsi="Times New Roman"/>
          <w:color w:val="000000"/>
          <w:sz w:val="28"/>
          <w:lang w:val="ru-RU"/>
        </w:rPr>
        <w:t>ых на уровне начального общего образования умений читать про себя и понимать учебные и несложные адаптированные аутентичные тексты разных жанров и стилей, содержащие отдельные незнакомые слова, с различной глубиной проникновения в их содержание в зависимос</w:t>
      </w:r>
      <w:r w:rsidRPr="00AA0BAB">
        <w:rPr>
          <w:rFonts w:ascii="Times New Roman" w:hAnsi="Times New Roman"/>
          <w:color w:val="000000"/>
          <w:sz w:val="28"/>
          <w:lang w:val="ru-RU"/>
        </w:rPr>
        <w:t>ти от поставленной коммуникативной задачи: с пониманием основного содержания, с пониманием запрашиваемой информации.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Чтение с пониманием основного содержания текста предполагает умение определять основную тему и главные факты (события) в прочитанном тексте</w:t>
      </w:r>
      <w:r w:rsidRPr="00AA0BAB">
        <w:rPr>
          <w:rFonts w:ascii="Times New Roman" w:hAnsi="Times New Roman"/>
          <w:color w:val="000000"/>
          <w:sz w:val="28"/>
          <w:lang w:val="ru-RU"/>
        </w:rPr>
        <w:t>, игнорировать незнакомые слова, несущественные для понимания основного содержания.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Чтение с пониманием запрашиваемой информации предполагает умение находить в прочитанном тексте и понимать запрашиваемую информацию, представленную в эксплицитной (явной) фо</w:t>
      </w:r>
      <w:r w:rsidRPr="00AA0BAB">
        <w:rPr>
          <w:rFonts w:ascii="Times New Roman" w:hAnsi="Times New Roman"/>
          <w:color w:val="000000"/>
          <w:sz w:val="28"/>
          <w:lang w:val="ru-RU"/>
        </w:rPr>
        <w:t>рме.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Чтение несплошных текстов (таблиц) и понимание представленной в них информации.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Тексты для чтения: беседа (диалог), рассказ, сказка, сообщение личного характера, отрывок из статьи научно-популярного характера, сообщение информационного характера, стих</w:t>
      </w:r>
      <w:r w:rsidRPr="00AA0BAB">
        <w:rPr>
          <w:rFonts w:ascii="Times New Roman" w:hAnsi="Times New Roman"/>
          <w:color w:val="000000"/>
          <w:sz w:val="28"/>
          <w:lang w:val="ru-RU"/>
        </w:rPr>
        <w:t>отворение; несплошной текст (таблица).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Объём текста (текстов) для чтения – 180–200 слов.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i/>
          <w:color w:val="000000"/>
          <w:sz w:val="28"/>
          <w:lang w:val="ru-RU"/>
        </w:rPr>
        <w:t>Письменная речь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Развитие умений письменной речи на базе умений, сформированных на уровне начального общего образования: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 xml:space="preserve">списывание текста и выписывание из него слов, </w:t>
      </w:r>
      <w:r w:rsidRPr="00AA0BAB">
        <w:rPr>
          <w:rFonts w:ascii="Times New Roman" w:hAnsi="Times New Roman"/>
          <w:color w:val="000000"/>
          <w:sz w:val="28"/>
          <w:lang w:val="ru-RU"/>
        </w:rPr>
        <w:t>словосочетаний, предложений в соответствии с решаемой коммуникативной задачей;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написание коротких поздравлений с праздниками (с Новым годом, Рождеством, днём рождения);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заполнение анкет и формуляров: сообщение о себе основных сведений в соответствии с норм</w:t>
      </w:r>
      <w:r w:rsidRPr="00AA0BAB">
        <w:rPr>
          <w:rFonts w:ascii="Times New Roman" w:hAnsi="Times New Roman"/>
          <w:color w:val="000000"/>
          <w:sz w:val="28"/>
          <w:lang w:val="ru-RU"/>
        </w:rPr>
        <w:t>ами, принятыми в стране (странах) изучаемого языка;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написание электронного сообщения личного характера в соответствии с нормами неофициального общения, принятыми в стране (странах) изучаемого языка. Объём сообщения – до 60 слов.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b/>
          <w:color w:val="000000"/>
          <w:sz w:val="28"/>
          <w:lang w:val="ru-RU"/>
        </w:rPr>
        <w:t>Языковые знания и умения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i/>
          <w:color w:val="000000"/>
          <w:sz w:val="28"/>
          <w:lang w:val="ru-RU"/>
        </w:rPr>
        <w:t>Фо</w:t>
      </w:r>
      <w:r w:rsidRPr="00AA0BAB">
        <w:rPr>
          <w:rFonts w:ascii="Times New Roman" w:hAnsi="Times New Roman"/>
          <w:i/>
          <w:color w:val="000000"/>
          <w:sz w:val="28"/>
          <w:lang w:val="ru-RU"/>
        </w:rPr>
        <w:t>нетическая сторона речи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Различение на слух, без ошибок, ведущих к сбою в коммуникации, произнесение слов с соблюдением правильного ударения и фраз с соблюдением их ритмико-интонационных особенностей, в том числе отсутствия фразового ударения на служебных с</w:t>
      </w:r>
      <w:r w:rsidRPr="00AA0BAB">
        <w:rPr>
          <w:rFonts w:ascii="Times New Roman" w:hAnsi="Times New Roman"/>
          <w:color w:val="000000"/>
          <w:sz w:val="28"/>
          <w:lang w:val="ru-RU"/>
        </w:rPr>
        <w:t>ловах, чтение новых слов согласно основным правилам чтения.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lastRenderedPageBreak/>
        <w:t>Чтение вслух небольших адаптированных аутентичных текстов, построенных на изученном языковом материале, с соблюдением правил чтения и соответствующей интонации, демонстрирующее понимание текста.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Тексты для чтения вслух: беседа (диалог), рассказ, отрывок из статьи научно-популярного характера, сообщение информационного характера.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Объём текста для чтения вслух – до 90 слов.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i/>
          <w:color w:val="000000"/>
          <w:sz w:val="28"/>
          <w:lang w:val="ru-RU"/>
        </w:rPr>
        <w:t>Графика, орфография и пунктуация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Правильное написание изученных слов.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Правил</w:t>
      </w:r>
      <w:r w:rsidRPr="00AA0BAB">
        <w:rPr>
          <w:rFonts w:ascii="Times New Roman" w:hAnsi="Times New Roman"/>
          <w:color w:val="000000"/>
          <w:sz w:val="28"/>
          <w:lang w:val="ru-RU"/>
        </w:rPr>
        <w:t>ьное использование знаков препинания: точки, вопросительного и восклицательного знаков в конце предложения, запятой при перечислении и обращении, апострофа.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Пунктуационно правильное, в соответствии с нормами речевого этикета, принятыми в стране (странах) и</w:t>
      </w:r>
      <w:r w:rsidRPr="00AA0BAB">
        <w:rPr>
          <w:rFonts w:ascii="Times New Roman" w:hAnsi="Times New Roman"/>
          <w:color w:val="000000"/>
          <w:sz w:val="28"/>
          <w:lang w:val="ru-RU"/>
        </w:rPr>
        <w:t>зучаемого языка, оформление электронного сообщения личного характера.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i/>
          <w:color w:val="000000"/>
          <w:sz w:val="28"/>
          <w:lang w:val="ru-RU"/>
        </w:rPr>
        <w:t>Лексическая сторона речи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Распознавание и употребление в устной и письменной речи лексических единиц (слов, словосочетаний, речевых клише), обслуживающих ситуации общения в рамках тематич</w:t>
      </w:r>
      <w:r w:rsidRPr="00AA0BAB">
        <w:rPr>
          <w:rFonts w:ascii="Times New Roman" w:hAnsi="Times New Roman"/>
          <w:color w:val="000000"/>
          <w:sz w:val="28"/>
          <w:lang w:val="ru-RU"/>
        </w:rPr>
        <w:t>еского содержания речи, с соблюдением существующей в английском языке нормы лексической сочетаемости.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Объём изучаемой лексики: 625 лексических единиц для продуктивного использования (включая 500 лексических единиц, изученных в 2–4 классах) и 675 лексически</w:t>
      </w:r>
      <w:r w:rsidRPr="00AA0BAB">
        <w:rPr>
          <w:rFonts w:ascii="Times New Roman" w:hAnsi="Times New Roman"/>
          <w:color w:val="000000"/>
          <w:sz w:val="28"/>
          <w:lang w:val="ru-RU"/>
        </w:rPr>
        <w:t>х единиц для рецептивного усвоения (включая 625 лексических единиц продуктивного минимума).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Основные способы словообразования: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аффиксация: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образование имён существительных при помощи суффиксов -</w:t>
      </w:r>
      <w:r>
        <w:rPr>
          <w:rFonts w:ascii="Times New Roman" w:hAnsi="Times New Roman"/>
          <w:color w:val="000000"/>
          <w:sz w:val="28"/>
        </w:rPr>
        <w:t>er</w:t>
      </w:r>
      <w:r w:rsidRPr="00AA0BAB">
        <w:rPr>
          <w:rFonts w:ascii="Times New Roman" w:hAnsi="Times New Roman"/>
          <w:color w:val="000000"/>
          <w:sz w:val="28"/>
          <w:lang w:val="ru-RU"/>
        </w:rPr>
        <w:t>/-</w:t>
      </w:r>
      <w:r>
        <w:rPr>
          <w:rFonts w:ascii="Times New Roman" w:hAnsi="Times New Roman"/>
          <w:color w:val="000000"/>
          <w:sz w:val="28"/>
        </w:rPr>
        <w:t>or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(</w:t>
      </w:r>
      <w:r>
        <w:rPr>
          <w:rFonts w:ascii="Times New Roman" w:hAnsi="Times New Roman"/>
          <w:color w:val="000000"/>
          <w:sz w:val="28"/>
        </w:rPr>
        <w:t>teacher</w:t>
      </w:r>
      <w:r w:rsidRPr="00AA0BAB">
        <w:rPr>
          <w:rFonts w:ascii="Times New Roman" w:hAnsi="Times New Roman"/>
          <w:color w:val="000000"/>
          <w:sz w:val="28"/>
          <w:lang w:val="ru-RU"/>
        </w:rPr>
        <w:t>/</w:t>
      </w:r>
      <w:r>
        <w:rPr>
          <w:rFonts w:ascii="Times New Roman" w:hAnsi="Times New Roman"/>
          <w:color w:val="000000"/>
          <w:sz w:val="28"/>
        </w:rPr>
        <w:t>visitor</w:t>
      </w:r>
      <w:r w:rsidRPr="00AA0BAB">
        <w:rPr>
          <w:rFonts w:ascii="Times New Roman" w:hAnsi="Times New Roman"/>
          <w:color w:val="000000"/>
          <w:sz w:val="28"/>
          <w:lang w:val="ru-RU"/>
        </w:rPr>
        <w:t>), -</w:t>
      </w:r>
      <w:r>
        <w:rPr>
          <w:rFonts w:ascii="Times New Roman" w:hAnsi="Times New Roman"/>
          <w:color w:val="000000"/>
          <w:sz w:val="28"/>
        </w:rPr>
        <w:t>ist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(</w:t>
      </w:r>
      <w:r>
        <w:rPr>
          <w:rFonts w:ascii="Times New Roman" w:hAnsi="Times New Roman"/>
          <w:color w:val="000000"/>
          <w:sz w:val="28"/>
        </w:rPr>
        <w:t>scientist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tourist</w:t>
      </w:r>
      <w:r w:rsidRPr="00AA0BAB">
        <w:rPr>
          <w:rFonts w:ascii="Times New Roman" w:hAnsi="Times New Roman"/>
          <w:color w:val="000000"/>
          <w:sz w:val="28"/>
          <w:lang w:val="ru-RU"/>
        </w:rPr>
        <w:t>), -</w:t>
      </w:r>
      <w:r>
        <w:rPr>
          <w:rFonts w:ascii="Times New Roman" w:hAnsi="Times New Roman"/>
          <w:color w:val="000000"/>
          <w:sz w:val="28"/>
        </w:rPr>
        <w:t>sion</w:t>
      </w:r>
      <w:r w:rsidRPr="00AA0BAB">
        <w:rPr>
          <w:rFonts w:ascii="Times New Roman" w:hAnsi="Times New Roman"/>
          <w:color w:val="000000"/>
          <w:sz w:val="28"/>
          <w:lang w:val="ru-RU"/>
        </w:rPr>
        <w:t>/-</w:t>
      </w:r>
      <w:r>
        <w:rPr>
          <w:rFonts w:ascii="Times New Roman" w:hAnsi="Times New Roman"/>
          <w:color w:val="000000"/>
          <w:sz w:val="28"/>
        </w:rPr>
        <w:t>ti</w:t>
      </w:r>
      <w:r>
        <w:rPr>
          <w:rFonts w:ascii="Times New Roman" w:hAnsi="Times New Roman"/>
          <w:color w:val="000000"/>
          <w:sz w:val="28"/>
        </w:rPr>
        <w:t>on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(</w:t>
      </w:r>
      <w:r>
        <w:rPr>
          <w:rFonts w:ascii="Times New Roman" w:hAnsi="Times New Roman"/>
          <w:color w:val="000000"/>
          <w:sz w:val="28"/>
        </w:rPr>
        <w:t>discussion</w:t>
      </w:r>
      <w:r w:rsidRPr="00AA0BAB">
        <w:rPr>
          <w:rFonts w:ascii="Times New Roman" w:hAnsi="Times New Roman"/>
          <w:color w:val="000000"/>
          <w:sz w:val="28"/>
          <w:lang w:val="ru-RU"/>
        </w:rPr>
        <w:t>/</w:t>
      </w:r>
      <w:r>
        <w:rPr>
          <w:rFonts w:ascii="Times New Roman" w:hAnsi="Times New Roman"/>
          <w:color w:val="000000"/>
          <w:sz w:val="28"/>
        </w:rPr>
        <w:t>invitation</w:t>
      </w:r>
      <w:r w:rsidRPr="00AA0BAB">
        <w:rPr>
          <w:rFonts w:ascii="Times New Roman" w:hAnsi="Times New Roman"/>
          <w:color w:val="000000"/>
          <w:sz w:val="28"/>
          <w:lang w:val="ru-RU"/>
        </w:rPr>
        <w:t>);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образование имён прилагательных при помощи суффиксов -</w:t>
      </w:r>
      <w:r>
        <w:rPr>
          <w:rFonts w:ascii="Times New Roman" w:hAnsi="Times New Roman"/>
          <w:color w:val="000000"/>
          <w:sz w:val="28"/>
        </w:rPr>
        <w:t>ful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(</w:t>
      </w:r>
      <w:r>
        <w:rPr>
          <w:rFonts w:ascii="Times New Roman" w:hAnsi="Times New Roman"/>
          <w:color w:val="000000"/>
          <w:sz w:val="28"/>
        </w:rPr>
        <w:t>wonderful</w:t>
      </w:r>
      <w:r w:rsidRPr="00AA0BAB">
        <w:rPr>
          <w:rFonts w:ascii="Times New Roman" w:hAnsi="Times New Roman"/>
          <w:color w:val="000000"/>
          <w:sz w:val="28"/>
          <w:lang w:val="ru-RU"/>
        </w:rPr>
        <w:t>), -</w:t>
      </w:r>
      <w:r>
        <w:rPr>
          <w:rFonts w:ascii="Times New Roman" w:hAnsi="Times New Roman"/>
          <w:color w:val="000000"/>
          <w:sz w:val="28"/>
        </w:rPr>
        <w:t>ian</w:t>
      </w:r>
      <w:r w:rsidRPr="00AA0BAB">
        <w:rPr>
          <w:rFonts w:ascii="Times New Roman" w:hAnsi="Times New Roman"/>
          <w:color w:val="000000"/>
          <w:sz w:val="28"/>
          <w:lang w:val="ru-RU"/>
        </w:rPr>
        <w:t>/-</w:t>
      </w:r>
      <w:r>
        <w:rPr>
          <w:rFonts w:ascii="Times New Roman" w:hAnsi="Times New Roman"/>
          <w:color w:val="000000"/>
          <w:sz w:val="28"/>
        </w:rPr>
        <w:t>an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(</w:t>
      </w:r>
      <w:r>
        <w:rPr>
          <w:rFonts w:ascii="Times New Roman" w:hAnsi="Times New Roman"/>
          <w:color w:val="000000"/>
          <w:sz w:val="28"/>
        </w:rPr>
        <w:t>Russian</w:t>
      </w:r>
      <w:r w:rsidRPr="00AA0BAB">
        <w:rPr>
          <w:rFonts w:ascii="Times New Roman" w:hAnsi="Times New Roman"/>
          <w:color w:val="000000"/>
          <w:sz w:val="28"/>
          <w:lang w:val="ru-RU"/>
        </w:rPr>
        <w:t>/</w:t>
      </w:r>
      <w:r>
        <w:rPr>
          <w:rFonts w:ascii="Times New Roman" w:hAnsi="Times New Roman"/>
          <w:color w:val="000000"/>
          <w:sz w:val="28"/>
        </w:rPr>
        <w:t>American</w:t>
      </w:r>
      <w:r w:rsidRPr="00AA0BAB">
        <w:rPr>
          <w:rFonts w:ascii="Times New Roman" w:hAnsi="Times New Roman"/>
          <w:color w:val="000000"/>
          <w:sz w:val="28"/>
          <w:lang w:val="ru-RU"/>
        </w:rPr>
        <w:t>);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образование наречий при помощи суффикса -</w:t>
      </w:r>
      <w:r>
        <w:rPr>
          <w:rFonts w:ascii="Times New Roman" w:hAnsi="Times New Roman"/>
          <w:color w:val="000000"/>
          <w:sz w:val="28"/>
        </w:rPr>
        <w:t>ly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(</w:t>
      </w:r>
      <w:r>
        <w:rPr>
          <w:rFonts w:ascii="Times New Roman" w:hAnsi="Times New Roman"/>
          <w:color w:val="000000"/>
          <w:sz w:val="28"/>
        </w:rPr>
        <w:t>recently</w:t>
      </w:r>
      <w:r w:rsidRPr="00AA0BAB">
        <w:rPr>
          <w:rFonts w:ascii="Times New Roman" w:hAnsi="Times New Roman"/>
          <w:color w:val="000000"/>
          <w:sz w:val="28"/>
          <w:lang w:val="ru-RU"/>
        </w:rPr>
        <w:t>);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образование имён прилагательных, имён существительных и наречий при помо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щи отрицательного префикса </w:t>
      </w:r>
      <w:r>
        <w:rPr>
          <w:rFonts w:ascii="Times New Roman" w:hAnsi="Times New Roman"/>
          <w:color w:val="000000"/>
          <w:sz w:val="28"/>
        </w:rPr>
        <w:t>un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(</w:t>
      </w:r>
      <w:r>
        <w:rPr>
          <w:rFonts w:ascii="Times New Roman" w:hAnsi="Times New Roman"/>
          <w:color w:val="000000"/>
          <w:sz w:val="28"/>
        </w:rPr>
        <w:t>unhappy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unreality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unusually</w:t>
      </w:r>
      <w:r w:rsidRPr="00AA0BAB">
        <w:rPr>
          <w:rFonts w:ascii="Times New Roman" w:hAnsi="Times New Roman"/>
          <w:color w:val="000000"/>
          <w:sz w:val="28"/>
          <w:lang w:val="ru-RU"/>
        </w:rPr>
        <w:t>).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i/>
          <w:color w:val="000000"/>
          <w:sz w:val="28"/>
          <w:lang w:val="ru-RU"/>
        </w:rPr>
        <w:t>Грамматическая сторона речи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Распознавание и употребление в устной и письменной речи изученных морфологических форм и синтаксических конструкций английского языка.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 xml:space="preserve">Предложения с несколькими </w:t>
      </w:r>
      <w:r w:rsidRPr="00AA0BAB">
        <w:rPr>
          <w:rFonts w:ascii="Times New Roman" w:hAnsi="Times New Roman"/>
          <w:color w:val="000000"/>
          <w:sz w:val="28"/>
          <w:lang w:val="ru-RU"/>
        </w:rPr>
        <w:t>обстоятельствами, следующими в определённом порядке.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 xml:space="preserve">Вопросительные предложения (альтернативный и разделительный вопросы в </w:t>
      </w:r>
      <w:r>
        <w:rPr>
          <w:rFonts w:ascii="Times New Roman" w:hAnsi="Times New Roman"/>
          <w:color w:val="000000"/>
          <w:sz w:val="28"/>
        </w:rPr>
        <w:t>Present</w:t>
      </w:r>
      <w:r w:rsidRPr="00AA0BAB">
        <w:rPr>
          <w:rFonts w:ascii="Times New Roman" w:hAnsi="Times New Roman"/>
          <w:color w:val="000000"/>
          <w:sz w:val="28"/>
          <w:lang w:val="ru-RU"/>
        </w:rPr>
        <w:t>/</w:t>
      </w:r>
      <w:r>
        <w:rPr>
          <w:rFonts w:ascii="Times New Roman" w:hAnsi="Times New Roman"/>
          <w:color w:val="000000"/>
          <w:sz w:val="28"/>
        </w:rPr>
        <w:t>Past</w:t>
      </w:r>
      <w:r w:rsidRPr="00AA0BAB">
        <w:rPr>
          <w:rFonts w:ascii="Times New Roman" w:hAnsi="Times New Roman"/>
          <w:color w:val="000000"/>
          <w:sz w:val="28"/>
          <w:lang w:val="ru-RU"/>
        </w:rPr>
        <w:t>/</w:t>
      </w:r>
      <w:r>
        <w:rPr>
          <w:rFonts w:ascii="Times New Roman" w:hAnsi="Times New Roman"/>
          <w:color w:val="000000"/>
          <w:sz w:val="28"/>
        </w:rPr>
        <w:t>Future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Simple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Tense</w:t>
      </w:r>
      <w:r w:rsidRPr="00AA0BAB">
        <w:rPr>
          <w:rFonts w:ascii="Times New Roman" w:hAnsi="Times New Roman"/>
          <w:color w:val="000000"/>
          <w:sz w:val="28"/>
          <w:lang w:val="ru-RU"/>
        </w:rPr>
        <w:t>).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lastRenderedPageBreak/>
        <w:t xml:space="preserve">Глаголы в видовременных формах действительного залога в изъявительном наклонении в </w:t>
      </w:r>
      <w:r>
        <w:rPr>
          <w:rFonts w:ascii="Times New Roman" w:hAnsi="Times New Roman"/>
          <w:color w:val="000000"/>
          <w:sz w:val="28"/>
        </w:rPr>
        <w:t>Present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Perfect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Tense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в повествовательных (утвердительных и отрицательных) и вопросительных предложениях.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Имена существительные во множественном числе, в том числе имена существительные, имеющие форму только множественного числа.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Имена существительные с причастиями насто</w:t>
      </w:r>
      <w:r w:rsidRPr="00AA0BAB">
        <w:rPr>
          <w:rFonts w:ascii="Times New Roman" w:hAnsi="Times New Roman"/>
          <w:color w:val="000000"/>
          <w:sz w:val="28"/>
          <w:lang w:val="ru-RU"/>
        </w:rPr>
        <w:t>ящего и прошедшего времени.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Наречия в положительной, сравнительной и превосходной степенях, образованные по правилу, и исключения.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b/>
          <w:color w:val="000000"/>
          <w:sz w:val="28"/>
          <w:lang w:val="ru-RU"/>
        </w:rPr>
        <w:t>Социокультурные знания и умения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Знание и использование социокультурных элементов речевого поведенческого этикета в стране (ст</w:t>
      </w:r>
      <w:r w:rsidRPr="00AA0BAB">
        <w:rPr>
          <w:rFonts w:ascii="Times New Roman" w:hAnsi="Times New Roman"/>
          <w:color w:val="000000"/>
          <w:sz w:val="28"/>
          <w:lang w:val="ru-RU"/>
        </w:rPr>
        <w:t>ранах) изучаемого языка в рамках тематического содержания (в ситуациях общения, в том числе «В семье», «В школе», «На улице»).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Знание и использование в устной и письменной речи наиболее употребительной тематической фоновой лексики в рамках отобранного тема</w:t>
      </w:r>
      <w:r w:rsidRPr="00AA0BAB">
        <w:rPr>
          <w:rFonts w:ascii="Times New Roman" w:hAnsi="Times New Roman"/>
          <w:color w:val="000000"/>
          <w:sz w:val="28"/>
          <w:lang w:val="ru-RU"/>
        </w:rPr>
        <w:t>тического содержания (некоторые национальные праздники, традиции в проведении досуга и питании).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Знание социокультурного портрета родной страны и страны (стран) изучаемого языка: знакомство с традициями проведения основных национальных праздников (Рождеств</w:t>
      </w:r>
      <w:r w:rsidRPr="00AA0BAB">
        <w:rPr>
          <w:rFonts w:ascii="Times New Roman" w:hAnsi="Times New Roman"/>
          <w:color w:val="000000"/>
          <w:sz w:val="28"/>
          <w:lang w:val="ru-RU"/>
        </w:rPr>
        <w:t>а, Нового года и других праздников), с особенностями образа жизни и культуры страны (стран) изучаемого языка (достопримечательностями, выдающимися людьми и другое), с доступными в языковом отношении образцами детской поэзии и прозы на английском языке.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Фор</w:t>
      </w:r>
      <w:r w:rsidRPr="00AA0BAB">
        <w:rPr>
          <w:rFonts w:ascii="Times New Roman" w:hAnsi="Times New Roman"/>
          <w:color w:val="000000"/>
          <w:sz w:val="28"/>
          <w:lang w:val="ru-RU"/>
        </w:rPr>
        <w:t>мирование умений: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писать свои имя и фамилию, а также имена и фамилии своих родственников и друзей на английском языке;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правильно оформлять свой адрес на английском языке (в анкете, формуляре);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кратко представлять Россию и страну (страны) изучаемого языка;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кратко представлять некоторые культурные явления родной страны и страны (стран) изучаемого языка (основные национальные праздники, традиции в проведении досуга и питании).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b/>
          <w:color w:val="000000"/>
          <w:sz w:val="28"/>
          <w:lang w:val="ru-RU"/>
        </w:rPr>
        <w:t>Компенсаторные умения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Использование при чтении и аудировании языковой, в том числе к</w:t>
      </w:r>
      <w:r w:rsidRPr="00AA0BAB">
        <w:rPr>
          <w:rFonts w:ascii="Times New Roman" w:hAnsi="Times New Roman"/>
          <w:color w:val="000000"/>
          <w:sz w:val="28"/>
          <w:lang w:val="ru-RU"/>
        </w:rPr>
        <w:t>онтекстуальной, догадки.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Использование при формулировании собственных высказываний, ключевых слов, плана.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lastRenderedPageBreak/>
        <w:t>Игнорирование информации, не являющейся необходимой для понимания основного содержания, прочитанного (прослушанного) текста или для нахождения в текст</w:t>
      </w:r>
      <w:r w:rsidRPr="00AA0BAB">
        <w:rPr>
          <w:rFonts w:ascii="Times New Roman" w:hAnsi="Times New Roman"/>
          <w:color w:val="000000"/>
          <w:sz w:val="28"/>
          <w:lang w:val="ru-RU"/>
        </w:rPr>
        <w:t>е запрашиваемой информации.</w:t>
      </w:r>
    </w:p>
    <w:p w:rsidR="00135093" w:rsidRPr="00AA0BAB" w:rsidRDefault="00135093">
      <w:pPr>
        <w:spacing w:after="0" w:line="264" w:lineRule="auto"/>
        <w:ind w:left="120"/>
        <w:jc w:val="both"/>
        <w:rPr>
          <w:lang w:val="ru-RU"/>
        </w:rPr>
      </w:pPr>
    </w:p>
    <w:p w:rsidR="00135093" w:rsidRPr="00AA0BAB" w:rsidRDefault="00232760">
      <w:pPr>
        <w:spacing w:after="0" w:line="264" w:lineRule="auto"/>
        <w:ind w:left="120"/>
        <w:jc w:val="both"/>
        <w:rPr>
          <w:lang w:val="ru-RU"/>
        </w:rPr>
      </w:pPr>
      <w:r w:rsidRPr="00AA0BAB">
        <w:rPr>
          <w:rFonts w:ascii="Times New Roman" w:hAnsi="Times New Roman"/>
          <w:b/>
          <w:color w:val="000000"/>
          <w:sz w:val="28"/>
          <w:lang w:val="ru-RU"/>
        </w:rPr>
        <w:t>6 КЛАСС</w:t>
      </w:r>
    </w:p>
    <w:p w:rsidR="00135093" w:rsidRPr="00AA0BAB" w:rsidRDefault="00135093">
      <w:pPr>
        <w:spacing w:after="0" w:line="264" w:lineRule="auto"/>
        <w:ind w:left="120"/>
        <w:jc w:val="both"/>
        <w:rPr>
          <w:lang w:val="ru-RU"/>
        </w:rPr>
      </w:pP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b/>
          <w:color w:val="000000"/>
          <w:sz w:val="28"/>
          <w:lang w:val="ru-RU"/>
        </w:rPr>
        <w:t>Коммуникативные умения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Формирование умения общаться в устной и письменной форме, используя рецептивные и продуктивные виды речевой деятельности в рамках тематического содержания речи.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Взаимоотношения в семье и с друзья</w:t>
      </w:r>
      <w:r w:rsidRPr="00AA0BAB">
        <w:rPr>
          <w:rFonts w:ascii="Times New Roman" w:hAnsi="Times New Roman"/>
          <w:color w:val="000000"/>
          <w:sz w:val="28"/>
          <w:lang w:val="ru-RU"/>
        </w:rPr>
        <w:t>ми. Семейные праздники.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Внешность и характер человека (литературного персонажа).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Досуг и увлечения (хобби) современного подростка (чтение, кино, театр, спорт).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Здоровый образ жизни: режим труда и отдыха, фитнес, сбалансированное питание.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 xml:space="preserve">Покупки: одежда, </w:t>
      </w:r>
      <w:r w:rsidRPr="00AA0BAB">
        <w:rPr>
          <w:rFonts w:ascii="Times New Roman" w:hAnsi="Times New Roman"/>
          <w:color w:val="000000"/>
          <w:sz w:val="28"/>
          <w:lang w:val="ru-RU"/>
        </w:rPr>
        <w:t>обувь и продукты питания.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Школа, школьная жизнь, школьная форма, изучаемые предметы, любимый предмет, правила поведения в школе. Переписка с иностранными сверстниками.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Переписка с иностранными сверстниками.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Каникулы в различное время года. Виды отдыха.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Пут</w:t>
      </w:r>
      <w:r w:rsidRPr="00AA0BAB">
        <w:rPr>
          <w:rFonts w:ascii="Times New Roman" w:hAnsi="Times New Roman"/>
          <w:color w:val="000000"/>
          <w:sz w:val="28"/>
          <w:lang w:val="ru-RU"/>
        </w:rPr>
        <w:t>ешествия по России и иностранным странам.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Природа: дикие и домашние животные. Климат, погода.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Жизнь в городе и сельской местности. Описание родного города (села). Транспорт.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Родная страна и страна (страны) изучаемого языка. Их географическое положение, сто</w:t>
      </w:r>
      <w:r w:rsidRPr="00AA0BAB">
        <w:rPr>
          <w:rFonts w:ascii="Times New Roman" w:hAnsi="Times New Roman"/>
          <w:color w:val="000000"/>
          <w:sz w:val="28"/>
          <w:lang w:val="ru-RU"/>
        </w:rPr>
        <w:t>лицы, население, официальные языки, достопримечательности, культурные особенности (национальные праздники, традиции, обычаи).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Выдающиеся люди родной страны и страны (стран) изучаемого языка: писатели, поэты, учёные.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i/>
          <w:color w:val="000000"/>
          <w:sz w:val="28"/>
          <w:lang w:val="ru-RU"/>
        </w:rPr>
        <w:t>Говорение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Развитие коммуникативных умени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й </w:t>
      </w:r>
      <w:r w:rsidRPr="00AA0BAB">
        <w:rPr>
          <w:rFonts w:ascii="Times New Roman" w:hAnsi="Times New Roman"/>
          <w:color w:val="000000"/>
          <w:sz w:val="28"/>
          <w:u w:val="single"/>
          <w:lang w:val="ru-RU"/>
        </w:rPr>
        <w:t>диалогической речи</w:t>
      </w:r>
      <w:r w:rsidRPr="00AA0BAB">
        <w:rPr>
          <w:rFonts w:ascii="Times New Roman" w:hAnsi="Times New Roman"/>
          <w:color w:val="000000"/>
          <w:sz w:val="28"/>
          <w:lang w:val="ru-RU"/>
        </w:rPr>
        <w:t>, а именно умений вести: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диалог этикетного характера: начинать, поддерживать и заканчивать разговор, вежливо переспрашивать, поздравлять с праздником, выражать пожелания и вежливо реагировать на поздравление, выражать благодарность, веж</w:t>
      </w:r>
      <w:r w:rsidRPr="00AA0BAB">
        <w:rPr>
          <w:rFonts w:ascii="Times New Roman" w:hAnsi="Times New Roman"/>
          <w:color w:val="000000"/>
          <w:sz w:val="28"/>
          <w:lang w:val="ru-RU"/>
        </w:rPr>
        <w:t>ливо соглашаться на предложение и отказываться от предложения собеседника;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lastRenderedPageBreak/>
        <w:t>диалог-побуждение к действию: обращаться с просьбой, вежливо соглашаться (не соглашаться) выполнить просьбу, приглашать собеседника к совместной деятельности, вежливо соглашаться (н</w:t>
      </w:r>
      <w:r w:rsidRPr="00AA0BAB">
        <w:rPr>
          <w:rFonts w:ascii="Times New Roman" w:hAnsi="Times New Roman"/>
          <w:color w:val="000000"/>
          <w:sz w:val="28"/>
          <w:lang w:val="ru-RU"/>
        </w:rPr>
        <w:t>е соглашаться) на предложение собеседника, объясняя причину своего решения;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диалог-расспрос: сообщать фактическую информацию, отвечая на вопросы разных видов, выражать своё отношение к обсуждаемым фактам и событиям, запрашивать интересующую информацию, пер</w:t>
      </w:r>
      <w:r w:rsidRPr="00AA0BAB">
        <w:rPr>
          <w:rFonts w:ascii="Times New Roman" w:hAnsi="Times New Roman"/>
          <w:color w:val="000000"/>
          <w:sz w:val="28"/>
          <w:lang w:val="ru-RU"/>
        </w:rPr>
        <w:t>еходить с позиции спрашивающего на позицию отвечающего и наоборот.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Вышеперечисленные умения диалогической речи развиваются в стандартных ситуациях неофициального общения в рамках тематического содержания речи с использованием речевых ситуаций, ключевых сло</w:t>
      </w:r>
      <w:r w:rsidRPr="00AA0BAB">
        <w:rPr>
          <w:rFonts w:ascii="Times New Roman" w:hAnsi="Times New Roman"/>
          <w:color w:val="000000"/>
          <w:sz w:val="28"/>
          <w:lang w:val="ru-RU"/>
        </w:rPr>
        <w:t>в и (или) иллюстраций, фотографий с соблюдением норм речевого этикета, принятых в стране (странах) изучаемого языка.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 xml:space="preserve">Объём диалога – до 5 реплик со стороны каждого собеседника. 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 xml:space="preserve">Развитие коммуникативных умений </w:t>
      </w:r>
      <w:r w:rsidRPr="00AA0BAB">
        <w:rPr>
          <w:rFonts w:ascii="Times New Roman" w:hAnsi="Times New Roman"/>
          <w:color w:val="000000"/>
          <w:sz w:val="28"/>
          <w:u w:val="single"/>
          <w:lang w:val="ru-RU"/>
        </w:rPr>
        <w:t>монологической речи</w:t>
      </w:r>
      <w:r w:rsidRPr="00AA0BAB">
        <w:rPr>
          <w:rFonts w:ascii="Times New Roman" w:hAnsi="Times New Roman"/>
          <w:color w:val="000000"/>
          <w:sz w:val="28"/>
          <w:lang w:val="ru-RU"/>
        </w:rPr>
        <w:t>: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создание устных связных м</w:t>
      </w:r>
      <w:r w:rsidRPr="00AA0BAB">
        <w:rPr>
          <w:rFonts w:ascii="Times New Roman" w:hAnsi="Times New Roman"/>
          <w:color w:val="000000"/>
          <w:sz w:val="28"/>
          <w:lang w:val="ru-RU"/>
        </w:rPr>
        <w:t>онологических высказываний с использованием основных коммуникативных типов речи: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описание (предмета, внешности и одежды человека), в том числе характеристика (черты характера реального человека или литературного персонажа);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повествование (сообщение);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излож</w:t>
      </w:r>
      <w:r w:rsidRPr="00AA0BAB">
        <w:rPr>
          <w:rFonts w:ascii="Times New Roman" w:hAnsi="Times New Roman"/>
          <w:color w:val="000000"/>
          <w:sz w:val="28"/>
          <w:lang w:val="ru-RU"/>
        </w:rPr>
        <w:t>ение (пересказ) основного содержания прочитанного текста;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краткое изложение результатов выполненной проектной работы.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Данные умения монологической речи развиваются в стандартных ситуациях неофициального общения в рамках тематического содержания речи с испо</w:t>
      </w:r>
      <w:r w:rsidRPr="00AA0BAB">
        <w:rPr>
          <w:rFonts w:ascii="Times New Roman" w:hAnsi="Times New Roman"/>
          <w:color w:val="000000"/>
          <w:sz w:val="28"/>
          <w:lang w:val="ru-RU"/>
        </w:rPr>
        <w:t>льзованием ключевых слов, плана, вопросов, таблиц и (или) иллюстраций, фотографий.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Объём монологического высказывания – 7–8 фраз.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i/>
          <w:color w:val="000000"/>
          <w:sz w:val="28"/>
          <w:lang w:val="ru-RU"/>
        </w:rPr>
        <w:t>Аудирование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 xml:space="preserve">При непосредственном общении: понимание на слух речи учителя и одноклассников и вербальная (невербальная) реакция </w:t>
      </w:r>
      <w:r w:rsidRPr="00AA0BAB">
        <w:rPr>
          <w:rFonts w:ascii="Times New Roman" w:hAnsi="Times New Roman"/>
          <w:color w:val="000000"/>
          <w:sz w:val="28"/>
          <w:lang w:val="ru-RU"/>
        </w:rPr>
        <w:t>на услышанное.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 xml:space="preserve">При опосредованном общении: дальнейшее развитие восприятия и понимания на слух несложных адаптированных аутентичных аудиотекстов, содержащих отдельные незнакомые слова, с разной глубиной проникновения в их содержание в зависимости от </w:t>
      </w:r>
      <w:r w:rsidRPr="00AA0BAB">
        <w:rPr>
          <w:rFonts w:ascii="Times New Roman" w:hAnsi="Times New Roman"/>
          <w:color w:val="000000"/>
          <w:sz w:val="28"/>
          <w:lang w:val="ru-RU"/>
        </w:rPr>
        <w:t>поставленной коммуникативной задачи: с пониманием основного содержания, с пониманием запрашиваемой информации.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 xml:space="preserve">Аудирование с пониманием основного содержания текста предполагает умение определять основную тему и главные факты (события) в </w:t>
      </w:r>
      <w:r w:rsidRPr="00AA0BAB">
        <w:rPr>
          <w:rFonts w:ascii="Times New Roman" w:hAnsi="Times New Roman"/>
          <w:color w:val="000000"/>
          <w:sz w:val="28"/>
          <w:lang w:val="ru-RU"/>
        </w:rPr>
        <w:lastRenderedPageBreak/>
        <w:t>воспринимаемом на с</w:t>
      </w:r>
      <w:r w:rsidRPr="00AA0BAB">
        <w:rPr>
          <w:rFonts w:ascii="Times New Roman" w:hAnsi="Times New Roman"/>
          <w:color w:val="000000"/>
          <w:sz w:val="28"/>
          <w:lang w:val="ru-RU"/>
        </w:rPr>
        <w:t>лух тексте; игнорировать незнакомые слова, несущественные для понимания основного содержания.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Аудирование с пониманием запрашиваемой информации, предполагает умение выделять запрашиваемую информацию, представленную в эксплицитной (явной) форме, в восприним</w:t>
      </w:r>
      <w:r w:rsidRPr="00AA0BAB">
        <w:rPr>
          <w:rFonts w:ascii="Times New Roman" w:hAnsi="Times New Roman"/>
          <w:color w:val="000000"/>
          <w:sz w:val="28"/>
          <w:lang w:val="ru-RU"/>
        </w:rPr>
        <w:t>аемом на слух тексте.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Тексты для аудирования: высказывания собеседников в ситуациях повседневного общения, диалог (беседа), рассказ, сообщение информационного характера.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Время звучания текста (текстов) для аудирования – до 1,5 минуты.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i/>
          <w:color w:val="000000"/>
          <w:sz w:val="28"/>
          <w:lang w:val="ru-RU"/>
        </w:rPr>
        <w:t>Смысловое чтение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Разв</w:t>
      </w:r>
      <w:r w:rsidRPr="00AA0BAB">
        <w:rPr>
          <w:rFonts w:ascii="Times New Roman" w:hAnsi="Times New Roman"/>
          <w:color w:val="000000"/>
          <w:sz w:val="28"/>
          <w:lang w:val="ru-RU"/>
        </w:rPr>
        <w:t>итие умения читать про себя и понимать адаптированные аутентичные тексты разных жанров и стилей, содержащие отдельные незнакомые слова, с различной глубиной проникновения в их содержание в зависимости от поставленной коммуникативной задачи: с пониманием ос</w:t>
      </w:r>
      <w:r w:rsidRPr="00AA0BAB">
        <w:rPr>
          <w:rFonts w:ascii="Times New Roman" w:hAnsi="Times New Roman"/>
          <w:color w:val="000000"/>
          <w:sz w:val="28"/>
          <w:lang w:val="ru-RU"/>
        </w:rPr>
        <w:t>новного содержания, с пониманием запрашиваемой информации.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Чтение с пониманием основного содержания текста предполагает умение определять тему (основную мысль), главные факты (события), прогнозировать содержание текста по заголовку (началу текста), игнорир</w:t>
      </w:r>
      <w:r w:rsidRPr="00AA0BAB">
        <w:rPr>
          <w:rFonts w:ascii="Times New Roman" w:hAnsi="Times New Roman"/>
          <w:color w:val="000000"/>
          <w:sz w:val="28"/>
          <w:lang w:val="ru-RU"/>
        </w:rPr>
        <w:t>овать незнакомые слова, несущественные для понимания основного содержания, понимать интернациональные слова в контексте. Чтение с пониманием запрашиваемой информации предполагает умения находить в прочитанном тексте и понимать запрашиваемую информацию.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Чте</w:t>
      </w:r>
      <w:r w:rsidRPr="00AA0BAB">
        <w:rPr>
          <w:rFonts w:ascii="Times New Roman" w:hAnsi="Times New Roman"/>
          <w:color w:val="000000"/>
          <w:sz w:val="28"/>
          <w:lang w:val="ru-RU"/>
        </w:rPr>
        <w:t>ние несплошных текстов (таблиц) и понимание представленной в них информации.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Тексты для чтения: беседа; отрывок из художественного произведения, в том числе рассказ, сказка, отрывок из статьи научно-популярного характера, сообщение информационного характер</w:t>
      </w:r>
      <w:r w:rsidRPr="00AA0BAB">
        <w:rPr>
          <w:rFonts w:ascii="Times New Roman" w:hAnsi="Times New Roman"/>
          <w:color w:val="000000"/>
          <w:sz w:val="28"/>
          <w:lang w:val="ru-RU"/>
        </w:rPr>
        <w:t>а, сообщение личного характера, объявление, кулинарный рецепт, стихотворение, несплошной текст (таблица).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Объём текста (текстов) для чтения – 250–300 слов.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i/>
          <w:color w:val="000000"/>
          <w:sz w:val="28"/>
          <w:lang w:val="ru-RU"/>
        </w:rPr>
        <w:t>Письменная речь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Развитие умений письменной речи: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 xml:space="preserve">списывание текста и выписывание из него слов, </w:t>
      </w:r>
      <w:r w:rsidRPr="00AA0BAB">
        <w:rPr>
          <w:rFonts w:ascii="Times New Roman" w:hAnsi="Times New Roman"/>
          <w:color w:val="000000"/>
          <w:sz w:val="28"/>
          <w:lang w:val="ru-RU"/>
        </w:rPr>
        <w:t>словосочетаний, предложений в соответствии с решаемой коммуникативной задачей;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заполнение анкет и формуляров: сообщение о себе основных сведений в соответствии с нормами, принятыми в англоговорящих странах;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написание электронного сообщения личного характер</w:t>
      </w:r>
      <w:r w:rsidRPr="00AA0BAB">
        <w:rPr>
          <w:rFonts w:ascii="Times New Roman" w:hAnsi="Times New Roman"/>
          <w:color w:val="000000"/>
          <w:sz w:val="28"/>
          <w:lang w:val="ru-RU"/>
        </w:rPr>
        <w:t>а в соответствии с нормами неофициального общения, принятыми в стране (странах) изучаемого языка. Объём письма – до 70 слов;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lastRenderedPageBreak/>
        <w:t>создание небольшого письменного высказывания с использованием образца, плана, иллюстраций. Объём письменного высказывания – до 70 с</w:t>
      </w:r>
      <w:r w:rsidRPr="00AA0BAB">
        <w:rPr>
          <w:rFonts w:ascii="Times New Roman" w:hAnsi="Times New Roman"/>
          <w:color w:val="000000"/>
          <w:sz w:val="28"/>
          <w:lang w:val="ru-RU"/>
        </w:rPr>
        <w:t>лов.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b/>
          <w:color w:val="000000"/>
          <w:sz w:val="28"/>
          <w:lang w:val="ru-RU"/>
        </w:rPr>
        <w:t>Языковые знания и умения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i/>
          <w:color w:val="000000"/>
          <w:sz w:val="28"/>
          <w:lang w:val="ru-RU"/>
        </w:rPr>
        <w:t>Фонетическая сторона речи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Различение на слух, без фонематических ошибок, ведущих к сбою в коммуникации, произнесение слов с соблюдением правильного ударения и фраз с соблюдением их ритмико-интонационных особенностей, в том чис</w:t>
      </w:r>
      <w:r w:rsidRPr="00AA0BAB">
        <w:rPr>
          <w:rFonts w:ascii="Times New Roman" w:hAnsi="Times New Roman"/>
          <w:color w:val="000000"/>
          <w:sz w:val="28"/>
          <w:lang w:val="ru-RU"/>
        </w:rPr>
        <w:t>ле отсутствия фразового ударения на служебных словах, чтение новых слов согласно основным правилам чтения.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Чтение вслух небольших адаптированных аутентичных текстов, построенных на изученном языковом материале, с соблюдением правил чтения и соответствующей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интонации, демонстрирующее понимание текста.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Тексты для чтения вслух: сообщение информационного характера, отрывок из статьи научно-популярного характера, рассказ, диалог (беседа).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Объём текста для чтения вслух – до 95 слов.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i/>
          <w:color w:val="000000"/>
          <w:sz w:val="28"/>
          <w:lang w:val="ru-RU"/>
        </w:rPr>
        <w:t>Графика, орфография и пунктуац</w:t>
      </w:r>
      <w:r w:rsidRPr="00AA0BAB">
        <w:rPr>
          <w:rFonts w:ascii="Times New Roman" w:hAnsi="Times New Roman"/>
          <w:i/>
          <w:color w:val="000000"/>
          <w:sz w:val="28"/>
          <w:lang w:val="ru-RU"/>
        </w:rPr>
        <w:t>ия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Правильное написание изученных слов.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Правильное использование знаков препинания: точки, вопросительного и восклицательного знаков в конце предложения; запятой при перечислении и обращении; апострофа.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Пунктуационно правильное, в соответствии с нормами ре</w:t>
      </w:r>
      <w:r w:rsidRPr="00AA0BAB">
        <w:rPr>
          <w:rFonts w:ascii="Times New Roman" w:hAnsi="Times New Roman"/>
          <w:color w:val="000000"/>
          <w:sz w:val="28"/>
          <w:lang w:val="ru-RU"/>
        </w:rPr>
        <w:t>чевого этикета, принятыми в стране (странах) изучаемого языка, оформление электронного сообщения личного характера.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i/>
          <w:color w:val="000000"/>
          <w:sz w:val="28"/>
          <w:lang w:val="ru-RU"/>
        </w:rPr>
        <w:t>Лексическая сторона речи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 xml:space="preserve">Распознавание и употребление в устной и письменной речи лексических единиц (слов, словосочетаний, речевых клише), </w:t>
      </w:r>
      <w:r w:rsidRPr="00AA0BAB">
        <w:rPr>
          <w:rFonts w:ascii="Times New Roman" w:hAnsi="Times New Roman"/>
          <w:color w:val="000000"/>
          <w:sz w:val="28"/>
          <w:lang w:val="ru-RU"/>
        </w:rPr>
        <w:t>обслуживающих ситуации общения в рамках тематического содержания речи, с соблюдением существующей в английском языке нормы лексической сочетаемости.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 xml:space="preserve">Распознавание и употребление в устной и письменной речи различных средств связи для обеспечения логичности </w:t>
      </w:r>
      <w:r w:rsidRPr="00AA0BAB">
        <w:rPr>
          <w:rFonts w:ascii="Times New Roman" w:hAnsi="Times New Roman"/>
          <w:color w:val="000000"/>
          <w:sz w:val="28"/>
          <w:lang w:val="ru-RU"/>
        </w:rPr>
        <w:t>и целостности высказывания.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Объём: около 750 лексических единиц для продуктивного использования (включая 650 лексических единиц, изученных ранее) и около 800 лексических единиц для рецептивного усвоения (включая 750 лексических единиц продуктивного минимум</w:t>
      </w:r>
      <w:r w:rsidRPr="00AA0BAB">
        <w:rPr>
          <w:rFonts w:ascii="Times New Roman" w:hAnsi="Times New Roman"/>
          <w:color w:val="000000"/>
          <w:sz w:val="28"/>
          <w:lang w:val="ru-RU"/>
        </w:rPr>
        <w:t>а).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Основные способы словообразования: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аффиксация: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образование имён существительных при помощи суффикса -</w:t>
      </w:r>
      <w:r>
        <w:rPr>
          <w:rFonts w:ascii="Times New Roman" w:hAnsi="Times New Roman"/>
          <w:color w:val="000000"/>
          <w:sz w:val="28"/>
        </w:rPr>
        <w:t>ing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(</w:t>
      </w:r>
      <w:r>
        <w:rPr>
          <w:rFonts w:ascii="Times New Roman" w:hAnsi="Times New Roman"/>
          <w:color w:val="000000"/>
          <w:sz w:val="28"/>
        </w:rPr>
        <w:t>reading</w:t>
      </w:r>
      <w:r w:rsidRPr="00AA0BAB">
        <w:rPr>
          <w:rFonts w:ascii="Times New Roman" w:hAnsi="Times New Roman"/>
          <w:color w:val="000000"/>
          <w:sz w:val="28"/>
          <w:lang w:val="ru-RU"/>
        </w:rPr>
        <w:t>);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lastRenderedPageBreak/>
        <w:t>образование имён прилагательных при помощи суффиксов -</w:t>
      </w:r>
      <w:r>
        <w:rPr>
          <w:rFonts w:ascii="Times New Roman" w:hAnsi="Times New Roman"/>
          <w:color w:val="000000"/>
          <w:sz w:val="28"/>
        </w:rPr>
        <w:t>al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(</w:t>
      </w:r>
      <w:r>
        <w:rPr>
          <w:rFonts w:ascii="Times New Roman" w:hAnsi="Times New Roman"/>
          <w:color w:val="000000"/>
          <w:sz w:val="28"/>
        </w:rPr>
        <w:t>typical</w:t>
      </w:r>
      <w:r w:rsidRPr="00AA0BAB">
        <w:rPr>
          <w:rFonts w:ascii="Times New Roman" w:hAnsi="Times New Roman"/>
          <w:color w:val="000000"/>
          <w:sz w:val="28"/>
          <w:lang w:val="ru-RU"/>
        </w:rPr>
        <w:t>), -</w:t>
      </w:r>
      <w:r>
        <w:rPr>
          <w:rFonts w:ascii="Times New Roman" w:hAnsi="Times New Roman"/>
          <w:color w:val="000000"/>
          <w:sz w:val="28"/>
        </w:rPr>
        <w:t>ing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(</w:t>
      </w:r>
      <w:r>
        <w:rPr>
          <w:rFonts w:ascii="Times New Roman" w:hAnsi="Times New Roman"/>
          <w:color w:val="000000"/>
          <w:sz w:val="28"/>
        </w:rPr>
        <w:t>amazing</w:t>
      </w:r>
      <w:r w:rsidRPr="00AA0BAB">
        <w:rPr>
          <w:rFonts w:ascii="Times New Roman" w:hAnsi="Times New Roman"/>
          <w:color w:val="000000"/>
          <w:sz w:val="28"/>
          <w:lang w:val="ru-RU"/>
        </w:rPr>
        <w:t>), -</w:t>
      </w:r>
      <w:r>
        <w:rPr>
          <w:rFonts w:ascii="Times New Roman" w:hAnsi="Times New Roman"/>
          <w:color w:val="000000"/>
          <w:sz w:val="28"/>
        </w:rPr>
        <w:t>less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(</w:t>
      </w:r>
      <w:r>
        <w:rPr>
          <w:rFonts w:ascii="Times New Roman" w:hAnsi="Times New Roman"/>
          <w:color w:val="000000"/>
          <w:sz w:val="28"/>
        </w:rPr>
        <w:t>useless</w:t>
      </w:r>
      <w:r w:rsidRPr="00AA0BAB">
        <w:rPr>
          <w:rFonts w:ascii="Times New Roman" w:hAnsi="Times New Roman"/>
          <w:color w:val="000000"/>
          <w:sz w:val="28"/>
          <w:lang w:val="ru-RU"/>
        </w:rPr>
        <w:t>), -</w:t>
      </w:r>
      <w:r>
        <w:rPr>
          <w:rFonts w:ascii="Times New Roman" w:hAnsi="Times New Roman"/>
          <w:color w:val="000000"/>
          <w:sz w:val="28"/>
        </w:rPr>
        <w:t>ive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(</w:t>
      </w:r>
      <w:r>
        <w:rPr>
          <w:rFonts w:ascii="Times New Roman" w:hAnsi="Times New Roman"/>
          <w:color w:val="000000"/>
          <w:sz w:val="28"/>
        </w:rPr>
        <w:t>impressive</w:t>
      </w:r>
      <w:r w:rsidRPr="00AA0BAB">
        <w:rPr>
          <w:rFonts w:ascii="Times New Roman" w:hAnsi="Times New Roman"/>
          <w:color w:val="000000"/>
          <w:sz w:val="28"/>
          <w:lang w:val="ru-RU"/>
        </w:rPr>
        <w:t>).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Синонимы. Антони</w:t>
      </w:r>
      <w:r w:rsidRPr="00AA0BAB">
        <w:rPr>
          <w:rFonts w:ascii="Times New Roman" w:hAnsi="Times New Roman"/>
          <w:color w:val="000000"/>
          <w:sz w:val="28"/>
          <w:lang w:val="ru-RU"/>
        </w:rPr>
        <w:t>мы. Интернациональные слова.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i/>
          <w:color w:val="000000"/>
          <w:sz w:val="28"/>
          <w:lang w:val="ru-RU"/>
        </w:rPr>
        <w:t>Грамматическая сторона речи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Распознавание и употребление в устной и письменной речи изученных морфологических форм и синтаксических конструкций английского языка.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 xml:space="preserve">Сложноподчинённые предложения с придаточными определительными с 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союзными словами </w:t>
      </w:r>
      <w:r>
        <w:rPr>
          <w:rFonts w:ascii="Times New Roman" w:hAnsi="Times New Roman"/>
          <w:color w:val="000000"/>
          <w:sz w:val="28"/>
        </w:rPr>
        <w:t>who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which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that</w:t>
      </w:r>
      <w:r w:rsidRPr="00AA0BAB">
        <w:rPr>
          <w:rFonts w:ascii="Times New Roman" w:hAnsi="Times New Roman"/>
          <w:color w:val="000000"/>
          <w:sz w:val="28"/>
          <w:lang w:val="ru-RU"/>
        </w:rPr>
        <w:t>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 xml:space="preserve">Сложноподчинённые предложения с придаточными времени с союзами </w:t>
      </w:r>
      <w:r>
        <w:rPr>
          <w:rFonts w:ascii="Times New Roman" w:hAnsi="Times New Roman"/>
          <w:color w:val="000000"/>
          <w:sz w:val="28"/>
        </w:rPr>
        <w:t>for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since</w:t>
      </w:r>
      <w:r w:rsidRPr="00AA0BAB">
        <w:rPr>
          <w:rFonts w:ascii="Times New Roman" w:hAnsi="Times New Roman"/>
          <w:color w:val="000000"/>
          <w:sz w:val="28"/>
          <w:lang w:val="ru-RU"/>
        </w:rPr>
        <w:t>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 xml:space="preserve">Предложения с конструкциями </w:t>
      </w:r>
      <w:r>
        <w:rPr>
          <w:rFonts w:ascii="Times New Roman" w:hAnsi="Times New Roman"/>
          <w:color w:val="000000"/>
          <w:sz w:val="28"/>
        </w:rPr>
        <w:t>as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… </w:t>
      </w:r>
      <w:r>
        <w:rPr>
          <w:rFonts w:ascii="Times New Roman" w:hAnsi="Times New Roman"/>
          <w:color w:val="000000"/>
          <w:sz w:val="28"/>
        </w:rPr>
        <w:t>as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not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so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… </w:t>
      </w:r>
      <w:r>
        <w:rPr>
          <w:rFonts w:ascii="Times New Roman" w:hAnsi="Times New Roman"/>
          <w:color w:val="000000"/>
          <w:sz w:val="28"/>
        </w:rPr>
        <w:t>as</w:t>
      </w:r>
      <w:r w:rsidRPr="00AA0BAB">
        <w:rPr>
          <w:rFonts w:ascii="Times New Roman" w:hAnsi="Times New Roman"/>
          <w:color w:val="000000"/>
          <w:sz w:val="28"/>
          <w:lang w:val="ru-RU"/>
        </w:rPr>
        <w:t>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Все типы вопросительных предложений (общий, специальный, альтернативный, разделительный вопросы)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в </w:t>
      </w:r>
      <w:r>
        <w:rPr>
          <w:rFonts w:ascii="Times New Roman" w:hAnsi="Times New Roman"/>
          <w:color w:val="000000"/>
          <w:sz w:val="28"/>
        </w:rPr>
        <w:t>Present</w:t>
      </w:r>
      <w:r w:rsidRPr="00AA0BAB">
        <w:rPr>
          <w:rFonts w:ascii="Times New Roman" w:hAnsi="Times New Roman"/>
          <w:color w:val="000000"/>
          <w:sz w:val="28"/>
          <w:lang w:val="ru-RU"/>
        </w:rPr>
        <w:t>/</w:t>
      </w:r>
      <w:r>
        <w:rPr>
          <w:rFonts w:ascii="Times New Roman" w:hAnsi="Times New Roman"/>
          <w:color w:val="000000"/>
          <w:sz w:val="28"/>
        </w:rPr>
        <w:t>Past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Continuous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Tense</w:t>
      </w:r>
      <w:r w:rsidRPr="00AA0BAB">
        <w:rPr>
          <w:rFonts w:ascii="Times New Roman" w:hAnsi="Times New Roman"/>
          <w:color w:val="000000"/>
          <w:sz w:val="28"/>
          <w:lang w:val="ru-RU"/>
        </w:rPr>
        <w:t>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 xml:space="preserve">Глаголы в видо-временных формах действительного залога в изъявительном наклонении в </w:t>
      </w:r>
      <w:r>
        <w:rPr>
          <w:rFonts w:ascii="Times New Roman" w:hAnsi="Times New Roman"/>
          <w:color w:val="000000"/>
          <w:sz w:val="28"/>
        </w:rPr>
        <w:t>Present</w:t>
      </w:r>
      <w:r w:rsidRPr="00AA0BAB">
        <w:rPr>
          <w:rFonts w:ascii="Times New Roman" w:hAnsi="Times New Roman"/>
          <w:color w:val="000000"/>
          <w:sz w:val="28"/>
          <w:lang w:val="ru-RU"/>
        </w:rPr>
        <w:t>/</w:t>
      </w:r>
      <w:r>
        <w:rPr>
          <w:rFonts w:ascii="Times New Roman" w:hAnsi="Times New Roman"/>
          <w:color w:val="000000"/>
          <w:sz w:val="28"/>
        </w:rPr>
        <w:t>Past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Continuous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Tense</w:t>
      </w:r>
      <w:r w:rsidRPr="00AA0BAB">
        <w:rPr>
          <w:rFonts w:ascii="Times New Roman" w:hAnsi="Times New Roman"/>
          <w:color w:val="000000"/>
          <w:sz w:val="28"/>
          <w:lang w:val="ru-RU"/>
        </w:rPr>
        <w:t>.</w:t>
      </w:r>
    </w:p>
    <w:p w:rsidR="00135093" w:rsidRDefault="00232760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Модальные глаголы и их эквиваленты (can/be able to, must/have to, may, should, need).</w:t>
      </w:r>
    </w:p>
    <w:p w:rsidR="00135093" w:rsidRDefault="00232760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Слова, выражающие кол</w:t>
      </w:r>
      <w:r>
        <w:rPr>
          <w:rFonts w:ascii="Times New Roman" w:hAnsi="Times New Roman"/>
          <w:color w:val="000000"/>
          <w:sz w:val="28"/>
        </w:rPr>
        <w:t>ичество (little/a little, few/a few).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Возвратные, неопределённые местоимения (</w:t>
      </w:r>
      <w:r>
        <w:rPr>
          <w:rFonts w:ascii="Times New Roman" w:hAnsi="Times New Roman"/>
          <w:color w:val="000000"/>
          <w:sz w:val="28"/>
        </w:rPr>
        <w:t>some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any</w:t>
      </w:r>
      <w:r w:rsidRPr="00AA0BAB">
        <w:rPr>
          <w:rFonts w:ascii="Times New Roman" w:hAnsi="Times New Roman"/>
          <w:color w:val="000000"/>
          <w:sz w:val="28"/>
          <w:lang w:val="ru-RU"/>
        </w:rPr>
        <w:t>) и их производные (</w:t>
      </w:r>
      <w:r>
        <w:rPr>
          <w:rFonts w:ascii="Times New Roman" w:hAnsi="Times New Roman"/>
          <w:color w:val="000000"/>
          <w:sz w:val="28"/>
        </w:rPr>
        <w:t>somebody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anybody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; </w:t>
      </w:r>
      <w:r>
        <w:rPr>
          <w:rFonts w:ascii="Times New Roman" w:hAnsi="Times New Roman"/>
          <w:color w:val="000000"/>
          <w:sz w:val="28"/>
        </w:rPr>
        <w:t>something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anything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и другие) </w:t>
      </w:r>
      <w:r>
        <w:rPr>
          <w:rFonts w:ascii="Times New Roman" w:hAnsi="Times New Roman"/>
          <w:color w:val="000000"/>
          <w:sz w:val="28"/>
        </w:rPr>
        <w:t>every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и производные (</w:t>
      </w:r>
      <w:r>
        <w:rPr>
          <w:rFonts w:ascii="Times New Roman" w:hAnsi="Times New Roman"/>
          <w:color w:val="000000"/>
          <w:sz w:val="28"/>
        </w:rPr>
        <w:t>everybody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everything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и другие) в повествовательных (утвердительных и отрицател</w:t>
      </w:r>
      <w:r w:rsidRPr="00AA0BAB">
        <w:rPr>
          <w:rFonts w:ascii="Times New Roman" w:hAnsi="Times New Roman"/>
          <w:color w:val="000000"/>
          <w:sz w:val="28"/>
          <w:lang w:val="ru-RU"/>
        </w:rPr>
        <w:t>ьных) и вопросительных предложениях.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Числительные для обозначения дат и больших чисел (100–1000).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b/>
          <w:color w:val="000000"/>
          <w:sz w:val="28"/>
          <w:lang w:val="ru-RU"/>
        </w:rPr>
        <w:t>Социокультурные знания и умения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Знание и использование отдельных социокультурных элементов речевого поведенческого этикета в стране (странах) изучаемого языка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в рамках тематического содержания речи (в ситуациях общения, в том числе «Дома», «В магазине»).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Знание и использование в устной и письменной речи наиболее употребительной тематической фоновой лексики в рамках тематического содержания (некоторые национальн</w:t>
      </w:r>
      <w:r w:rsidRPr="00AA0BAB">
        <w:rPr>
          <w:rFonts w:ascii="Times New Roman" w:hAnsi="Times New Roman"/>
          <w:color w:val="000000"/>
          <w:sz w:val="28"/>
          <w:lang w:val="ru-RU"/>
        </w:rPr>
        <w:t>ые праздники, традиции в питании и проведении досуга, этикетные особенности посещения гостей).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Знание социокультурного портрета родной страны и страны (стран) изучаемого языка: знакомство с государственной символикой (флагом), некоторыми национальными симв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олами, традициями проведения основных национальных праздников (Рождества, Нового года, Дня матери и других праздников), с особенностями образа жизни и культуры страны (стран) изучаемого языка (известными достопримечательностями, некоторыми </w:t>
      </w:r>
      <w:r w:rsidRPr="00AA0BAB">
        <w:rPr>
          <w:rFonts w:ascii="Times New Roman" w:hAnsi="Times New Roman"/>
          <w:color w:val="000000"/>
          <w:sz w:val="28"/>
          <w:lang w:val="ru-RU"/>
        </w:rPr>
        <w:lastRenderedPageBreak/>
        <w:t>выдающимися людь</w:t>
      </w:r>
      <w:r w:rsidRPr="00AA0BAB">
        <w:rPr>
          <w:rFonts w:ascii="Times New Roman" w:hAnsi="Times New Roman"/>
          <w:color w:val="000000"/>
          <w:sz w:val="28"/>
          <w:lang w:val="ru-RU"/>
        </w:rPr>
        <w:t>ми), с доступными в языковом отношении образцами детской поэзии и прозы на английском языке.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Развитие умений: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писать свои имя и фамилию, а также имена и фамилии своих родственников и друзей на английском языке;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 xml:space="preserve">правильно оформлять свой адрес на английском </w:t>
      </w:r>
      <w:r w:rsidRPr="00AA0BAB">
        <w:rPr>
          <w:rFonts w:ascii="Times New Roman" w:hAnsi="Times New Roman"/>
          <w:color w:val="000000"/>
          <w:sz w:val="28"/>
          <w:lang w:val="ru-RU"/>
        </w:rPr>
        <w:t>языке (в анкете, формуляре);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кратко представлять Россию и страну (страны) изучаемого языка;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кратко представлять некоторые культурные явления родной страны и страны (стран) изучаемого языка (основные национальные праздники, традиции в проведении досуга и пи</w:t>
      </w:r>
      <w:r w:rsidRPr="00AA0BAB">
        <w:rPr>
          <w:rFonts w:ascii="Times New Roman" w:hAnsi="Times New Roman"/>
          <w:color w:val="000000"/>
          <w:sz w:val="28"/>
          <w:lang w:val="ru-RU"/>
        </w:rPr>
        <w:t>тании), наиболее известные достопримечательности;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кратко рассказывать о выдающихся людях родной страны и страны (стран) изучаемого языка (учёных, писателях, поэтах).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b/>
          <w:color w:val="000000"/>
          <w:sz w:val="28"/>
          <w:lang w:val="ru-RU"/>
        </w:rPr>
        <w:t>Компенсаторные умения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Использование при чтении и аудировании языковой догадки, в том числе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контекстуальной.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Использование при формулировании собственных высказываний, ключевых слов, плана.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Игнорирование информации, не являющейся необходимой для понимания основного содержания прочитанного (прослушанного) текста или для нахождения в тексте запраш</w:t>
      </w:r>
      <w:r w:rsidRPr="00AA0BAB">
        <w:rPr>
          <w:rFonts w:ascii="Times New Roman" w:hAnsi="Times New Roman"/>
          <w:color w:val="000000"/>
          <w:sz w:val="28"/>
          <w:lang w:val="ru-RU"/>
        </w:rPr>
        <w:t>иваемой информации.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Сравнение (в том числе установление основания для сравнения) объектов, явлений, процессов, их элементов и основных функций в рамках изученной тематики.</w:t>
      </w:r>
    </w:p>
    <w:p w:rsidR="00135093" w:rsidRPr="00AA0BAB" w:rsidRDefault="00232760">
      <w:pPr>
        <w:spacing w:after="0" w:line="264" w:lineRule="auto"/>
        <w:ind w:left="120"/>
        <w:jc w:val="both"/>
        <w:rPr>
          <w:lang w:val="ru-RU"/>
        </w:rPr>
      </w:pPr>
      <w:r w:rsidRPr="00AA0BAB">
        <w:rPr>
          <w:rFonts w:ascii="Times New Roman" w:hAnsi="Times New Roman"/>
          <w:b/>
          <w:color w:val="000000"/>
          <w:sz w:val="28"/>
          <w:lang w:val="ru-RU"/>
        </w:rPr>
        <w:t>7 КЛАСС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b/>
          <w:color w:val="000000"/>
          <w:sz w:val="28"/>
          <w:lang w:val="ru-RU"/>
        </w:rPr>
        <w:t>Коммуникативные умения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Формирование умения общаться в устной и письменной фо</w:t>
      </w:r>
      <w:r w:rsidRPr="00AA0BAB">
        <w:rPr>
          <w:rFonts w:ascii="Times New Roman" w:hAnsi="Times New Roman"/>
          <w:color w:val="000000"/>
          <w:sz w:val="28"/>
          <w:lang w:val="ru-RU"/>
        </w:rPr>
        <w:t>рме, используя рецептивные и продуктивные виды речевой деятельности в рамках тематического содержания речи.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Взаимоотношения в семье и с друзьями. Семейные праздники. Обязанности по дому.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Внешность и характер человека (литературного персонажа).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Досуг и увле</w:t>
      </w:r>
      <w:r w:rsidRPr="00AA0BAB">
        <w:rPr>
          <w:rFonts w:ascii="Times New Roman" w:hAnsi="Times New Roman"/>
          <w:color w:val="000000"/>
          <w:sz w:val="28"/>
          <w:lang w:val="ru-RU"/>
        </w:rPr>
        <w:t>чения (хобби) современного подростка (чтение, кино, театр, музей, спорт, музыка).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Здоровый образ жизни: режим труда и отдыха, фитнес, сбалансированное питание.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Покупки: одежда, обувь и продукты питания.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lastRenderedPageBreak/>
        <w:t>Школа, школьная жизнь, школьная форма, изучаемые пред</w:t>
      </w:r>
      <w:r w:rsidRPr="00AA0BAB">
        <w:rPr>
          <w:rFonts w:ascii="Times New Roman" w:hAnsi="Times New Roman"/>
          <w:color w:val="000000"/>
          <w:sz w:val="28"/>
          <w:lang w:val="ru-RU"/>
        </w:rPr>
        <w:t>меты, любимый предмет, правила поведения в школе, посещение школьной библиотеки (ресурсного центра). Переписка с иностранными сверстниками.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Каникулы в различное время года. Виды отдыха. Путешествия по России и иностранным странам.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Природа: дикие и домашние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животные. Климат, погода.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Жизнь в городе и сельской местности. Описание родного города (села). Транспорт.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Средства массовой информации (телевидение, журналы, Интернет).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Родная страна и страна (страны) изучаемого языка. Их географическое положение, столицы</w:t>
      </w:r>
      <w:r w:rsidRPr="00AA0BAB">
        <w:rPr>
          <w:rFonts w:ascii="Times New Roman" w:hAnsi="Times New Roman"/>
          <w:color w:val="000000"/>
          <w:sz w:val="28"/>
          <w:lang w:val="ru-RU"/>
        </w:rPr>
        <w:t>, население, официальные языки, достопримечательности, культурные особенности (национальные праздники, традиции, обычаи).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Выдающиеся люди родной страны и страны (стран) изучаемого языка: учёные, писатели, поэты, спортсмены.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i/>
          <w:color w:val="000000"/>
          <w:sz w:val="28"/>
          <w:lang w:val="ru-RU"/>
        </w:rPr>
        <w:t>Говорение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Развитие коммуникативн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ых умений </w:t>
      </w:r>
      <w:r w:rsidRPr="00AA0BAB">
        <w:rPr>
          <w:rFonts w:ascii="Times New Roman" w:hAnsi="Times New Roman"/>
          <w:color w:val="000000"/>
          <w:sz w:val="28"/>
          <w:u w:val="single"/>
          <w:lang w:val="ru-RU"/>
        </w:rPr>
        <w:t>диалогической речи</w:t>
      </w:r>
      <w:r w:rsidRPr="00AA0BAB">
        <w:rPr>
          <w:rFonts w:ascii="Times New Roman" w:hAnsi="Times New Roman"/>
          <w:color w:val="000000"/>
          <w:sz w:val="28"/>
          <w:lang w:val="ru-RU"/>
        </w:rPr>
        <w:t>, а именно умений вести: диалог этикетного характера, диалог-побуждение к действию, диалог-расспрос, комбинированный диалог, включающий различные виды диалогов: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диалог этикетного характера: начинать, поддерживать и заканчивать р</w:t>
      </w:r>
      <w:r w:rsidRPr="00AA0BAB">
        <w:rPr>
          <w:rFonts w:ascii="Times New Roman" w:hAnsi="Times New Roman"/>
          <w:color w:val="000000"/>
          <w:sz w:val="28"/>
          <w:lang w:val="ru-RU"/>
        </w:rPr>
        <w:t>азговор, вежливо переспрашивать, поздравлять с праздником, выражать пожелания и вежливо реагировать на поздравление, выражать благодарность, вежливо соглашаться на предложение и отказываться от предложения собеседника;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диалог-побуждение к действию: обращат</w:t>
      </w:r>
      <w:r w:rsidRPr="00AA0BAB">
        <w:rPr>
          <w:rFonts w:ascii="Times New Roman" w:hAnsi="Times New Roman"/>
          <w:color w:val="000000"/>
          <w:sz w:val="28"/>
          <w:lang w:val="ru-RU"/>
        </w:rPr>
        <w:t>ься с просьбой, вежливо соглашаться (не соглашаться) выполнить просьбу, приглашать собеседника к совместной деятельности, вежливо соглашаться (не соглашаться) на предложение собеседника, объясняя причину своего решения;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диалог-расспрос: сообщать фактическу</w:t>
      </w:r>
      <w:r w:rsidRPr="00AA0BAB">
        <w:rPr>
          <w:rFonts w:ascii="Times New Roman" w:hAnsi="Times New Roman"/>
          <w:color w:val="000000"/>
          <w:sz w:val="28"/>
          <w:lang w:val="ru-RU"/>
        </w:rPr>
        <w:t>ю информацию, отвечая на вопросы разных видов; выражать своё отношение к обсуждаемым фактам и событиям, запрашивать интересующую информацию, переходить с позиции спрашивающего на позицию отвечающего и наоборот.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Данные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умения диалогической речи развиваются в стандартных ситуациях неофициального общения в рамках тематического содержания речи с использованием ключевых слов, речевых ситуаций и (или) иллюстраций, фотографий с соблюдением норм речевого этикета, принятых в ст</w:t>
      </w:r>
      <w:r w:rsidRPr="00AA0BAB">
        <w:rPr>
          <w:rFonts w:ascii="Times New Roman" w:hAnsi="Times New Roman"/>
          <w:color w:val="000000"/>
          <w:sz w:val="28"/>
          <w:lang w:val="ru-RU"/>
        </w:rPr>
        <w:t>ране (странах) изучаемого языка.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Объём диалога – до 6 реплик со стороны каждого собеседника.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lastRenderedPageBreak/>
        <w:t xml:space="preserve">Развитие коммуникативных умений </w:t>
      </w:r>
      <w:r w:rsidRPr="00AA0BAB">
        <w:rPr>
          <w:rFonts w:ascii="Times New Roman" w:hAnsi="Times New Roman"/>
          <w:color w:val="000000"/>
          <w:sz w:val="28"/>
          <w:u w:val="single"/>
          <w:lang w:val="ru-RU"/>
        </w:rPr>
        <w:t>монологической речи</w:t>
      </w:r>
      <w:r w:rsidRPr="00AA0BAB">
        <w:rPr>
          <w:rFonts w:ascii="Times New Roman" w:hAnsi="Times New Roman"/>
          <w:color w:val="000000"/>
          <w:sz w:val="28"/>
          <w:lang w:val="ru-RU"/>
        </w:rPr>
        <w:t>: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создание устных связных монологических высказываний с использованием основных коммуникативных типов речи: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опис</w:t>
      </w:r>
      <w:r w:rsidRPr="00AA0BAB">
        <w:rPr>
          <w:rFonts w:ascii="Times New Roman" w:hAnsi="Times New Roman"/>
          <w:color w:val="000000"/>
          <w:sz w:val="28"/>
          <w:lang w:val="ru-RU"/>
        </w:rPr>
        <w:t>ание (предмета, местности, внешности и одежды человека), в том числе характеристика (черты характера реального человека или литературного персонажа);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повествование (сообщение);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изложение (пересказ) основного содержания, прочитанного (прослушанного) текста;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краткое изложение результатов выполненной проектной работы.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Данные умения монологической речи развиваются в стандартных ситуациях неофициального общения в рамках тематического содержания речи с использованием ключевыхе слов, планов, вопросов и (или) иллюс</w:t>
      </w:r>
      <w:r w:rsidRPr="00AA0BAB">
        <w:rPr>
          <w:rFonts w:ascii="Times New Roman" w:hAnsi="Times New Roman"/>
          <w:color w:val="000000"/>
          <w:sz w:val="28"/>
          <w:lang w:val="ru-RU"/>
        </w:rPr>
        <w:t>траций, фотографий, таблиц.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Объём монологического высказывания – 8–9 фраз.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i/>
          <w:color w:val="000000"/>
          <w:sz w:val="28"/>
          <w:lang w:val="ru-RU"/>
        </w:rPr>
        <w:t>Аудирование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При непосредственном общении: понимание на слух речи учителя и одноклассников и вербальная (невербальная) реакция на услышанное.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При опосредованном общении: дальнейшее р</w:t>
      </w:r>
      <w:r w:rsidRPr="00AA0BAB">
        <w:rPr>
          <w:rFonts w:ascii="Times New Roman" w:hAnsi="Times New Roman"/>
          <w:color w:val="000000"/>
          <w:sz w:val="28"/>
          <w:lang w:val="ru-RU"/>
        </w:rPr>
        <w:t>азвитие восприятия и понимания на слух несложных аутентичных текстов, содержащих отдельные незнакомые слова, с разной глубиной проникновения в их содержание в зависимости от поставленной коммуникативной задачи: с пониманием основного содержания, с понимани</w:t>
      </w:r>
      <w:r w:rsidRPr="00AA0BAB">
        <w:rPr>
          <w:rFonts w:ascii="Times New Roman" w:hAnsi="Times New Roman"/>
          <w:color w:val="000000"/>
          <w:sz w:val="28"/>
          <w:lang w:val="ru-RU"/>
        </w:rPr>
        <w:t>ем запрашиваемой информации.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Аудирование с пониманием основного содержания текста предполагает умение определять основную тему (идею) и главные факты (события) в воспринимаемом на слух тексте, игнорировать незнакомые слова, не существенные для понимания ос</w:t>
      </w:r>
      <w:r w:rsidRPr="00AA0BAB">
        <w:rPr>
          <w:rFonts w:ascii="Times New Roman" w:hAnsi="Times New Roman"/>
          <w:color w:val="000000"/>
          <w:sz w:val="28"/>
          <w:lang w:val="ru-RU"/>
        </w:rPr>
        <w:t>новного содержания.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Аудирование с пониманием запрашиваемой информации предполагает умение выделять запрашиваемую информацию, представленную в эксплицитной (явной) форме, в воспринимаемом на слух тексте.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Тексты для аудирования: диалог (беседа), высказывания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собеседников в ситуациях повседневного общения, рассказ, сообщение информационного характера.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Время звучания текста (текстов) для аудирования – до 1,5 минуты.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i/>
          <w:color w:val="000000"/>
          <w:sz w:val="28"/>
          <w:lang w:val="ru-RU"/>
        </w:rPr>
        <w:t>Смысловое чтение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 xml:space="preserve">Развитие умения читать про себя и понимать несложные аутентичные тексты разных 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жанров и стилей, содержащие отдельные незнакомые слова, с различной глубиной проникновения в их содержание в зависимости от поставленной коммуникативной задачи: с пониманием основного </w:t>
      </w:r>
      <w:r w:rsidRPr="00AA0BAB">
        <w:rPr>
          <w:rFonts w:ascii="Times New Roman" w:hAnsi="Times New Roman"/>
          <w:color w:val="000000"/>
          <w:sz w:val="28"/>
          <w:lang w:val="ru-RU"/>
        </w:rPr>
        <w:lastRenderedPageBreak/>
        <w:t>содержания, с пониманием нужной (запрашиваемой) информации, с полным пон</w:t>
      </w:r>
      <w:r w:rsidRPr="00AA0BAB">
        <w:rPr>
          <w:rFonts w:ascii="Times New Roman" w:hAnsi="Times New Roman"/>
          <w:color w:val="000000"/>
          <w:sz w:val="28"/>
          <w:lang w:val="ru-RU"/>
        </w:rPr>
        <w:t>иманием содержания текста.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Чтение с пониманием основного содержания текста предполагает умение определять тему (основную мысль), главные факты (события), прогнозировать содержание текста по заголовку (началу текста), последовательность главных фактов (собы</w:t>
      </w:r>
      <w:r w:rsidRPr="00AA0BAB">
        <w:rPr>
          <w:rFonts w:ascii="Times New Roman" w:hAnsi="Times New Roman"/>
          <w:color w:val="000000"/>
          <w:sz w:val="28"/>
          <w:lang w:val="ru-RU"/>
        </w:rPr>
        <w:t>тий), умение игнорировать незнакомые слова, несущественные для понимания основного содержания, понимать интернациональные слова.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Чтение с пониманием нужной (запрашиваемой) информации предполагает умение находить в прочитанном тексте и понимать запрашиваему</w:t>
      </w:r>
      <w:r w:rsidRPr="00AA0BAB">
        <w:rPr>
          <w:rFonts w:ascii="Times New Roman" w:hAnsi="Times New Roman"/>
          <w:color w:val="000000"/>
          <w:sz w:val="28"/>
          <w:lang w:val="ru-RU"/>
        </w:rPr>
        <w:t>ю информацию.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Чтение с полным пониманием предполагает полное и точное понимание информации, представленной в тексте, в эксплицитной (явной) форме.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Чтение несплошных текстов (таблиц, диаграмм) и понимание представленной в них информации.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 xml:space="preserve">Тексты для чтения: </w:t>
      </w:r>
      <w:r w:rsidRPr="00AA0BAB">
        <w:rPr>
          <w:rFonts w:ascii="Times New Roman" w:hAnsi="Times New Roman"/>
          <w:color w:val="000000"/>
          <w:sz w:val="28"/>
          <w:lang w:val="ru-RU"/>
        </w:rPr>
        <w:t>интервью, диалог (беседа), отрывок из художественного произведения, в том числе рассказа, отрывок из статьи научно-популярного характера; сообщение информационного характера, объявление, кулинарный рецепт, сообщение личного характера, стихотворение, неспло</w:t>
      </w:r>
      <w:r w:rsidRPr="00AA0BAB">
        <w:rPr>
          <w:rFonts w:ascii="Times New Roman" w:hAnsi="Times New Roman"/>
          <w:color w:val="000000"/>
          <w:sz w:val="28"/>
          <w:lang w:val="ru-RU"/>
        </w:rPr>
        <w:t>шной текст (таблица, диаграмма).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Объём текста (текстов) для чтения – до 350 слов.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i/>
          <w:color w:val="000000"/>
          <w:sz w:val="28"/>
          <w:lang w:val="ru-RU"/>
        </w:rPr>
        <w:t>Письменная речь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Развитие умений письменной речи: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 xml:space="preserve">списывание текста и выписывание из него слов, словосочетаний, предложений в соответствии с решаемой коммуникативной задачей, </w:t>
      </w:r>
      <w:r w:rsidRPr="00AA0BAB">
        <w:rPr>
          <w:rFonts w:ascii="Times New Roman" w:hAnsi="Times New Roman"/>
          <w:color w:val="000000"/>
          <w:sz w:val="28"/>
          <w:lang w:val="ru-RU"/>
        </w:rPr>
        <w:t>составление плана прочитанного текста;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заполнение анкет и формуляров: сообщение о себе основных сведений в соответствии с нормами, принятыми в стране (странах) изучаемого языка;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 xml:space="preserve">написание электронного сообщения личного характера в соответствии с нормами </w:t>
      </w:r>
      <w:r w:rsidRPr="00AA0BAB">
        <w:rPr>
          <w:rFonts w:ascii="Times New Roman" w:hAnsi="Times New Roman"/>
          <w:color w:val="000000"/>
          <w:sz w:val="28"/>
          <w:lang w:val="ru-RU"/>
        </w:rPr>
        <w:t>неофициального общения, принятыми в стране (странах) изучаемого языка. Объём письма – до 90 слов;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создание небольшого письменного высказывания с использованием образца, плана, таблицы. Объём письменного высказывания – до 90 слов.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b/>
          <w:color w:val="000000"/>
          <w:sz w:val="28"/>
          <w:lang w:val="ru-RU"/>
        </w:rPr>
        <w:t>Языковые знания и умения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i/>
          <w:color w:val="000000"/>
          <w:sz w:val="28"/>
          <w:lang w:val="ru-RU"/>
        </w:rPr>
        <w:t>Ф</w:t>
      </w:r>
      <w:r w:rsidRPr="00AA0BAB">
        <w:rPr>
          <w:rFonts w:ascii="Times New Roman" w:hAnsi="Times New Roman"/>
          <w:i/>
          <w:color w:val="000000"/>
          <w:sz w:val="28"/>
          <w:lang w:val="ru-RU"/>
        </w:rPr>
        <w:t>онетическая сторона речи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 xml:space="preserve">Различение на слух, без фонематических ошибок, ведущих к сбою в коммуникации, произнесение слов с соблюдением правильного ударения и фраз с соблюдением их ритмико-интонационных особенностей, в том числе </w:t>
      </w:r>
      <w:r w:rsidRPr="00AA0BAB">
        <w:rPr>
          <w:rFonts w:ascii="Times New Roman" w:hAnsi="Times New Roman"/>
          <w:color w:val="000000"/>
          <w:sz w:val="28"/>
          <w:lang w:val="ru-RU"/>
        </w:rPr>
        <w:lastRenderedPageBreak/>
        <w:t>отсутствия фразового ударени</w:t>
      </w:r>
      <w:r w:rsidRPr="00AA0BAB">
        <w:rPr>
          <w:rFonts w:ascii="Times New Roman" w:hAnsi="Times New Roman"/>
          <w:color w:val="000000"/>
          <w:sz w:val="28"/>
          <w:lang w:val="ru-RU"/>
        </w:rPr>
        <w:t>я на служебных словах, чтение новых слов согласно основным правилам чтения.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Чтение вслух небольших аутентичных текстов, построенных на изученном языковом материале, с соблюдением правил чтения и соответствующей интонации, демонстрирующее понимание текста.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Тексты для чтения вслух: диалог (беседа), рассказ, сообщение информационного характера, отрывок из статьи научно-популярного характера.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Объём текста для чтения вслух – до 100 слов.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i/>
          <w:color w:val="000000"/>
          <w:sz w:val="28"/>
          <w:lang w:val="ru-RU"/>
        </w:rPr>
        <w:t>Графика, орфография и пунктуация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Правильное написание изученных слов.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Прави</w:t>
      </w:r>
      <w:r w:rsidRPr="00AA0BAB">
        <w:rPr>
          <w:rFonts w:ascii="Times New Roman" w:hAnsi="Times New Roman"/>
          <w:color w:val="000000"/>
          <w:sz w:val="28"/>
          <w:lang w:val="ru-RU"/>
        </w:rPr>
        <w:t>льное использование знаков препинания: точки, вопросительного и восклицательного знаков в конце предложения, запятой при перечислении и обращении; апострофа.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 xml:space="preserve">Пунктуационно правильное, в соответствии с нормами речевого этикета, принятыми в стране (странах) </w:t>
      </w:r>
      <w:r w:rsidRPr="00AA0BAB">
        <w:rPr>
          <w:rFonts w:ascii="Times New Roman" w:hAnsi="Times New Roman"/>
          <w:color w:val="000000"/>
          <w:sz w:val="28"/>
          <w:lang w:val="ru-RU"/>
        </w:rPr>
        <w:t>изучаемого языка, оформление электронного сообщения личного характера.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i/>
          <w:color w:val="000000"/>
          <w:sz w:val="28"/>
          <w:lang w:val="ru-RU"/>
        </w:rPr>
        <w:t>Лексическая сторона речи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Распознавание и употребление в устной и письменной речи лексических единиц (слов, словосочетаний, речевых клише), обслуживающих ситуации общения в рамках темати</w:t>
      </w:r>
      <w:r w:rsidRPr="00AA0BAB">
        <w:rPr>
          <w:rFonts w:ascii="Times New Roman" w:hAnsi="Times New Roman"/>
          <w:color w:val="000000"/>
          <w:sz w:val="28"/>
          <w:lang w:val="ru-RU"/>
        </w:rPr>
        <w:t>ческого содержания речи, с соблюдением существующей в английском языке нормы лексической сочетаемости.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Распознавание в устной речи и письменном тексте и употребление в устной и письменной речи различных средств связи для обеспечения логичности и целостност</w:t>
      </w:r>
      <w:r w:rsidRPr="00AA0BAB">
        <w:rPr>
          <w:rFonts w:ascii="Times New Roman" w:hAnsi="Times New Roman"/>
          <w:color w:val="000000"/>
          <w:sz w:val="28"/>
          <w:lang w:val="ru-RU"/>
        </w:rPr>
        <w:t>и высказывания.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Объём – 900 лексических единиц для продуктивного использования (включая 750 лексических единиц, изученных ранее) и 1000 лексических единиц для рецептивного усвоения (включая 900 лексических единиц продуктивного минимума).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Основные способы с</w:t>
      </w:r>
      <w:r w:rsidRPr="00AA0BAB">
        <w:rPr>
          <w:rFonts w:ascii="Times New Roman" w:hAnsi="Times New Roman"/>
          <w:color w:val="000000"/>
          <w:sz w:val="28"/>
          <w:lang w:val="ru-RU"/>
        </w:rPr>
        <w:t>ловообразования: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аффиксация: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 xml:space="preserve">образование имён существительных при помощи префикса </w:t>
      </w:r>
      <w:r>
        <w:rPr>
          <w:rFonts w:ascii="Times New Roman" w:hAnsi="Times New Roman"/>
          <w:color w:val="000000"/>
          <w:sz w:val="28"/>
        </w:rPr>
        <w:t>un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(</w:t>
      </w:r>
      <w:r>
        <w:rPr>
          <w:rFonts w:ascii="Times New Roman" w:hAnsi="Times New Roman"/>
          <w:color w:val="000000"/>
          <w:sz w:val="28"/>
        </w:rPr>
        <w:t>unreality</w:t>
      </w:r>
      <w:r w:rsidRPr="00AA0BAB">
        <w:rPr>
          <w:rFonts w:ascii="Times New Roman" w:hAnsi="Times New Roman"/>
          <w:color w:val="000000"/>
          <w:sz w:val="28"/>
          <w:lang w:val="ru-RU"/>
        </w:rPr>
        <w:t>) и при помощи суффиксов: -</w:t>
      </w:r>
      <w:r>
        <w:rPr>
          <w:rFonts w:ascii="Times New Roman" w:hAnsi="Times New Roman"/>
          <w:color w:val="000000"/>
          <w:sz w:val="28"/>
        </w:rPr>
        <w:t>ment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(</w:t>
      </w:r>
      <w:r>
        <w:rPr>
          <w:rFonts w:ascii="Times New Roman" w:hAnsi="Times New Roman"/>
          <w:color w:val="000000"/>
          <w:sz w:val="28"/>
        </w:rPr>
        <w:t>development</w:t>
      </w:r>
      <w:r w:rsidRPr="00AA0BAB">
        <w:rPr>
          <w:rFonts w:ascii="Times New Roman" w:hAnsi="Times New Roman"/>
          <w:color w:val="000000"/>
          <w:sz w:val="28"/>
          <w:lang w:val="ru-RU"/>
        </w:rPr>
        <w:t>), -</w:t>
      </w:r>
      <w:r>
        <w:rPr>
          <w:rFonts w:ascii="Times New Roman" w:hAnsi="Times New Roman"/>
          <w:color w:val="000000"/>
          <w:sz w:val="28"/>
        </w:rPr>
        <w:t>ness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(</w:t>
      </w:r>
      <w:r>
        <w:rPr>
          <w:rFonts w:ascii="Times New Roman" w:hAnsi="Times New Roman"/>
          <w:color w:val="000000"/>
          <w:sz w:val="28"/>
        </w:rPr>
        <w:t>darkness</w:t>
      </w:r>
      <w:r w:rsidRPr="00AA0BAB">
        <w:rPr>
          <w:rFonts w:ascii="Times New Roman" w:hAnsi="Times New Roman"/>
          <w:color w:val="000000"/>
          <w:sz w:val="28"/>
          <w:lang w:val="ru-RU"/>
        </w:rPr>
        <w:t>);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образование имён прилагательных при помощи суффиксов -</w:t>
      </w:r>
      <w:r>
        <w:rPr>
          <w:rFonts w:ascii="Times New Roman" w:hAnsi="Times New Roman"/>
          <w:color w:val="000000"/>
          <w:sz w:val="28"/>
        </w:rPr>
        <w:t>ly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(</w:t>
      </w:r>
      <w:r>
        <w:rPr>
          <w:rFonts w:ascii="Times New Roman" w:hAnsi="Times New Roman"/>
          <w:color w:val="000000"/>
          <w:sz w:val="28"/>
        </w:rPr>
        <w:t>friendly</w:t>
      </w:r>
      <w:r w:rsidRPr="00AA0BAB">
        <w:rPr>
          <w:rFonts w:ascii="Times New Roman" w:hAnsi="Times New Roman"/>
          <w:color w:val="000000"/>
          <w:sz w:val="28"/>
          <w:lang w:val="ru-RU"/>
        </w:rPr>
        <w:t>), -</w:t>
      </w:r>
      <w:r>
        <w:rPr>
          <w:rFonts w:ascii="Times New Roman" w:hAnsi="Times New Roman"/>
          <w:color w:val="000000"/>
          <w:sz w:val="28"/>
        </w:rPr>
        <w:t>ous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(</w:t>
      </w:r>
      <w:r>
        <w:rPr>
          <w:rFonts w:ascii="Times New Roman" w:hAnsi="Times New Roman"/>
          <w:color w:val="000000"/>
          <w:sz w:val="28"/>
        </w:rPr>
        <w:t>famous</w:t>
      </w:r>
      <w:r w:rsidRPr="00AA0BAB">
        <w:rPr>
          <w:rFonts w:ascii="Times New Roman" w:hAnsi="Times New Roman"/>
          <w:color w:val="000000"/>
          <w:sz w:val="28"/>
          <w:lang w:val="ru-RU"/>
        </w:rPr>
        <w:t>), -</w:t>
      </w:r>
      <w:r>
        <w:rPr>
          <w:rFonts w:ascii="Times New Roman" w:hAnsi="Times New Roman"/>
          <w:color w:val="000000"/>
          <w:sz w:val="28"/>
        </w:rPr>
        <w:t>y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(</w:t>
      </w:r>
      <w:r>
        <w:rPr>
          <w:rFonts w:ascii="Times New Roman" w:hAnsi="Times New Roman"/>
          <w:color w:val="000000"/>
          <w:sz w:val="28"/>
        </w:rPr>
        <w:t>busy</w:t>
      </w:r>
      <w:r w:rsidRPr="00AA0BAB">
        <w:rPr>
          <w:rFonts w:ascii="Times New Roman" w:hAnsi="Times New Roman"/>
          <w:color w:val="000000"/>
          <w:sz w:val="28"/>
          <w:lang w:val="ru-RU"/>
        </w:rPr>
        <w:t>);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 xml:space="preserve">образование имён прилагательных и наречий при помощи префиксов </w:t>
      </w:r>
      <w:r>
        <w:rPr>
          <w:rFonts w:ascii="Times New Roman" w:hAnsi="Times New Roman"/>
          <w:color w:val="000000"/>
          <w:sz w:val="28"/>
        </w:rPr>
        <w:t>in</w:t>
      </w:r>
      <w:r w:rsidRPr="00AA0BAB">
        <w:rPr>
          <w:rFonts w:ascii="Times New Roman" w:hAnsi="Times New Roman"/>
          <w:color w:val="000000"/>
          <w:sz w:val="28"/>
          <w:lang w:val="ru-RU"/>
        </w:rPr>
        <w:t>-/</w:t>
      </w:r>
      <w:r>
        <w:rPr>
          <w:rFonts w:ascii="Times New Roman" w:hAnsi="Times New Roman"/>
          <w:color w:val="000000"/>
          <w:sz w:val="28"/>
        </w:rPr>
        <w:t>im</w:t>
      </w:r>
      <w:r w:rsidRPr="00AA0BAB">
        <w:rPr>
          <w:rFonts w:ascii="Times New Roman" w:hAnsi="Times New Roman"/>
          <w:color w:val="000000"/>
          <w:sz w:val="28"/>
          <w:lang w:val="ru-RU"/>
        </w:rPr>
        <w:t>- (</w:t>
      </w:r>
      <w:r>
        <w:rPr>
          <w:rFonts w:ascii="Times New Roman" w:hAnsi="Times New Roman"/>
          <w:color w:val="000000"/>
          <w:sz w:val="28"/>
        </w:rPr>
        <w:t>informal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independently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impossible</w:t>
      </w:r>
      <w:r w:rsidRPr="00AA0BAB">
        <w:rPr>
          <w:rFonts w:ascii="Times New Roman" w:hAnsi="Times New Roman"/>
          <w:color w:val="000000"/>
          <w:sz w:val="28"/>
          <w:lang w:val="ru-RU"/>
        </w:rPr>
        <w:t>);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словосложение: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lastRenderedPageBreak/>
        <w:t>образование сложных прилагательных путём соединения основы прилагательного с основой существительного с добавлением суффикса -</w:t>
      </w:r>
      <w:r>
        <w:rPr>
          <w:rFonts w:ascii="Times New Roman" w:hAnsi="Times New Roman"/>
          <w:color w:val="000000"/>
          <w:sz w:val="28"/>
        </w:rPr>
        <w:t>ed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(</w:t>
      </w:r>
      <w:r>
        <w:rPr>
          <w:rFonts w:ascii="Times New Roman" w:hAnsi="Times New Roman"/>
          <w:color w:val="000000"/>
          <w:sz w:val="28"/>
        </w:rPr>
        <w:t>b</w:t>
      </w:r>
      <w:r>
        <w:rPr>
          <w:rFonts w:ascii="Times New Roman" w:hAnsi="Times New Roman"/>
          <w:color w:val="000000"/>
          <w:sz w:val="28"/>
        </w:rPr>
        <w:t>lue</w:t>
      </w:r>
      <w:r w:rsidRPr="00AA0BAB">
        <w:rPr>
          <w:rFonts w:ascii="Times New Roman" w:hAnsi="Times New Roman"/>
          <w:color w:val="000000"/>
          <w:sz w:val="28"/>
          <w:lang w:val="ru-RU"/>
        </w:rPr>
        <w:t>-</w:t>
      </w:r>
      <w:r>
        <w:rPr>
          <w:rFonts w:ascii="Times New Roman" w:hAnsi="Times New Roman"/>
          <w:color w:val="000000"/>
          <w:sz w:val="28"/>
        </w:rPr>
        <w:t>eyed</w:t>
      </w:r>
      <w:r w:rsidRPr="00AA0BAB">
        <w:rPr>
          <w:rFonts w:ascii="Times New Roman" w:hAnsi="Times New Roman"/>
          <w:color w:val="000000"/>
          <w:sz w:val="28"/>
          <w:lang w:val="ru-RU"/>
        </w:rPr>
        <w:t>).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Многозначные лексические единицы. Синонимы. Антонимы. Интернациональные слова. Наиболее частотные фразовые глаголы.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i/>
          <w:color w:val="000000"/>
          <w:sz w:val="28"/>
          <w:lang w:val="ru-RU"/>
        </w:rPr>
        <w:t>Грамматическая сторона речи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Распознавание и употребление в устной и письменной речи изученных морфологических форм и синтаксическ</w:t>
      </w:r>
      <w:r w:rsidRPr="00AA0BAB">
        <w:rPr>
          <w:rFonts w:ascii="Times New Roman" w:hAnsi="Times New Roman"/>
          <w:color w:val="000000"/>
          <w:sz w:val="28"/>
          <w:lang w:val="ru-RU"/>
        </w:rPr>
        <w:t>их конструкций английского языка.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Предложения со сложным дополнением (</w:t>
      </w:r>
      <w:r>
        <w:rPr>
          <w:rFonts w:ascii="Times New Roman" w:hAnsi="Times New Roman"/>
          <w:color w:val="000000"/>
          <w:sz w:val="28"/>
        </w:rPr>
        <w:t>Complex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Object</w:t>
      </w:r>
      <w:r w:rsidRPr="00AA0BAB">
        <w:rPr>
          <w:rFonts w:ascii="Times New Roman" w:hAnsi="Times New Roman"/>
          <w:color w:val="000000"/>
          <w:sz w:val="28"/>
          <w:lang w:val="ru-RU"/>
        </w:rPr>
        <w:t>). Условные предложения реального (</w:t>
      </w:r>
      <w:r>
        <w:rPr>
          <w:rFonts w:ascii="Times New Roman" w:hAnsi="Times New Roman"/>
          <w:color w:val="000000"/>
          <w:sz w:val="28"/>
        </w:rPr>
        <w:t>Conditional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0, </w:t>
      </w:r>
      <w:r>
        <w:rPr>
          <w:rFonts w:ascii="Times New Roman" w:hAnsi="Times New Roman"/>
          <w:color w:val="000000"/>
          <w:sz w:val="28"/>
        </w:rPr>
        <w:t>Conditional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I</w:t>
      </w:r>
      <w:r w:rsidRPr="00AA0BAB">
        <w:rPr>
          <w:rFonts w:ascii="Times New Roman" w:hAnsi="Times New Roman"/>
          <w:color w:val="000000"/>
          <w:sz w:val="28"/>
          <w:lang w:val="ru-RU"/>
        </w:rPr>
        <w:t>) характера.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 xml:space="preserve">Предложения с конструкцией </w:t>
      </w:r>
      <w:r>
        <w:rPr>
          <w:rFonts w:ascii="Times New Roman" w:hAnsi="Times New Roman"/>
          <w:color w:val="000000"/>
          <w:sz w:val="28"/>
        </w:rPr>
        <w:t>to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be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going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to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+ инфинитив и формы </w:t>
      </w:r>
      <w:r>
        <w:rPr>
          <w:rFonts w:ascii="Times New Roman" w:hAnsi="Times New Roman"/>
          <w:color w:val="000000"/>
          <w:sz w:val="28"/>
        </w:rPr>
        <w:t>Future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Simple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Tense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и </w:t>
      </w:r>
      <w:r>
        <w:rPr>
          <w:rFonts w:ascii="Times New Roman" w:hAnsi="Times New Roman"/>
          <w:color w:val="000000"/>
          <w:sz w:val="28"/>
        </w:rPr>
        <w:t>Present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Continuous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Tense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для выражения будущего действия.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 xml:space="preserve">Конструкция </w:t>
      </w:r>
      <w:r>
        <w:rPr>
          <w:rFonts w:ascii="Times New Roman" w:hAnsi="Times New Roman"/>
          <w:color w:val="000000"/>
          <w:sz w:val="28"/>
        </w:rPr>
        <w:t>used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to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+ инфинитив глагола.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Глаголы в наиболее употребительных формах страдательного залога (</w:t>
      </w:r>
      <w:r>
        <w:rPr>
          <w:rFonts w:ascii="Times New Roman" w:hAnsi="Times New Roman"/>
          <w:color w:val="000000"/>
          <w:sz w:val="28"/>
        </w:rPr>
        <w:t>Present</w:t>
      </w:r>
      <w:r w:rsidRPr="00AA0BAB">
        <w:rPr>
          <w:rFonts w:ascii="Times New Roman" w:hAnsi="Times New Roman"/>
          <w:color w:val="000000"/>
          <w:sz w:val="28"/>
          <w:lang w:val="ru-RU"/>
        </w:rPr>
        <w:t>/</w:t>
      </w:r>
      <w:r>
        <w:rPr>
          <w:rFonts w:ascii="Times New Roman" w:hAnsi="Times New Roman"/>
          <w:color w:val="000000"/>
          <w:sz w:val="28"/>
        </w:rPr>
        <w:t>Past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Simple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Passive</w:t>
      </w:r>
      <w:r w:rsidRPr="00AA0BAB">
        <w:rPr>
          <w:rFonts w:ascii="Times New Roman" w:hAnsi="Times New Roman"/>
          <w:color w:val="000000"/>
          <w:sz w:val="28"/>
          <w:lang w:val="ru-RU"/>
        </w:rPr>
        <w:t>).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Предлоги, употребляемые с глаголами в страдательном залоге.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 xml:space="preserve">Модальный 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глагол </w:t>
      </w:r>
      <w:r>
        <w:rPr>
          <w:rFonts w:ascii="Times New Roman" w:hAnsi="Times New Roman"/>
          <w:color w:val="000000"/>
          <w:sz w:val="28"/>
        </w:rPr>
        <w:t>might</w:t>
      </w:r>
      <w:r w:rsidRPr="00AA0BAB">
        <w:rPr>
          <w:rFonts w:ascii="Times New Roman" w:hAnsi="Times New Roman"/>
          <w:color w:val="000000"/>
          <w:sz w:val="28"/>
          <w:lang w:val="ru-RU"/>
        </w:rPr>
        <w:t>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Наречия, совпадающие по форме с прилагательными (</w:t>
      </w:r>
      <w:r>
        <w:rPr>
          <w:rFonts w:ascii="Times New Roman" w:hAnsi="Times New Roman"/>
          <w:color w:val="000000"/>
          <w:sz w:val="28"/>
        </w:rPr>
        <w:t>fast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high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; </w:t>
      </w:r>
      <w:r>
        <w:rPr>
          <w:rFonts w:ascii="Times New Roman" w:hAnsi="Times New Roman"/>
          <w:color w:val="000000"/>
          <w:sz w:val="28"/>
        </w:rPr>
        <w:t>early</w:t>
      </w:r>
      <w:r w:rsidRPr="00AA0BAB">
        <w:rPr>
          <w:rFonts w:ascii="Times New Roman" w:hAnsi="Times New Roman"/>
          <w:color w:val="000000"/>
          <w:sz w:val="28"/>
          <w:lang w:val="ru-RU"/>
        </w:rPr>
        <w:t>).</w:t>
      </w:r>
    </w:p>
    <w:p w:rsidR="00135093" w:rsidRDefault="00232760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Местоимения other/another, both, all, one.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Количественные числительные для обозначения больших чисел (до 1 000 000).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b/>
          <w:color w:val="000000"/>
          <w:sz w:val="28"/>
          <w:lang w:val="ru-RU"/>
        </w:rPr>
        <w:t>Социокультурные знания и умения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Знание и использование о</w:t>
      </w:r>
      <w:r w:rsidRPr="00AA0BAB">
        <w:rPr>
          <w:rFonts w:ascii="Times New Roman" w:hAnsi="Times New Roman"/>
          <w:color w:val="000000"/>
          <w:sz w:val="28"/>
          <w:lang w:val="ru-RU"/>
        </w:rPr>
        <w:t>тдельных социокультурных элементов речевого поведенческого этикета в стране (странах) изучаемого языка в рамках тематического содержания (в ситуациях общения, в том числе «В городе», «Проведение досуга», «Во время путешествия»).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Знание и использование в ус</w:t>
      </w:r>
      <w:r w:rsidRPr="00AA0BAB">
        <w:rPr>
          <w:rFonts w:ascii="Times New Roman" w:hAnsi="Times New Roman"/>
          <w:color w:val="000000"/>
          <w:sz w:val="28"/>
          <w:lang w:val="ru-RU"/>
        </w:rPr>
        <w:t>тной и письменной речи наиболее употребительной тематической фоновой лексики в рамках отобранного тематического содержания (основные национальные праздники, традиции в питании и проведении досуга, система образования).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Социокультурный портрет родной страны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и страны (стран) изучаемого языка: знакомство с традициями проведения основных национальных праздников (Рождества, Нового года, Дня матери и других праздников), с особенностями образа жизни и культуры страны (стран) изучаемого языка (известными достоприме</w:t>
      </w:r>
      <w:r w:rsidRPr="00AA0BAB">
        <w:rPr>
          <w:rFonts w:ascii="Times New Roman" w:hAnsi="Times New Roman"/>
          <w:color w:val="000000"/>
          <w:sz w:val="28"/>
          <w:lang w:val="ru-RU"/>
        </w:rPr>
        <w:t>чательностями; некоторыми выдающимися людьми), с доступными в языковом отношении образцами поэзии и прозы для подростков на английском языке.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Развитие умений: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lastRenderedPageBreak/>
        <w:t>писать свои имя и фамилию, а также имена и фамилии своих родственников и друзей на английском язы</w:t>
      </w:r>
      <w:r w:rsidRPr="00AA0BAB">
        <w:rPr>
          <w:rFonts w:ascii="Times New Roman" w:hAnsi="Times New Roman"/>
          <w:color w:val="000000"/>
          <w:sz w:val="28"/>
          <w:lang w:val="ru-RU"/>
        </w:rPr>
        <w:t>ке;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правильно оформлять свой адрес на английском языке (в анкете);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правильно оформлять электронное сообщение личного характера в соответствии с нормами неофициального общения, принятыми в стране (странах) изучаемого языка;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кратко представлять Россию и стра</w:t>
      </w:r>
      <w:r w:rsidRPr="00AA0BAB">
        <w:rPr>
          <w:rFonts w:ascii="Times New Roman" w:hAnsi="Times New Roman"/>
          <w:color w:val="000000"/>
          <w:sz w:val="28"/>
          <w:lang w:val="ru-RU"/>
        </w:rPr>
        <w:t>ну (страны) изучаемого языка;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кратко представлять некоторые культурные явления родной страны и страны (стран) изучаемого языка (основные национальные праздники, традиции в проведении досуга и питании), наиболее известные достопримечательности;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кратко расск</w:t>
      </w:r>
      <w:r w:rsidRPr="00AA0BAB">
        <w:rPr>
          <w:rFonts w:ascii="Times New Roman" w:hAnsi="Times New Roman"/>
          <w:color w:val="000000"/>
          <w:sz w:val="28"/>
          <w:lang w:val="ru-RU"/>
        </w:rPr>
        <w:t>азывать о выдающихся людях родной страны и страны (стран) изучаемого языка (учёных, писателях, поэтах, спортсменах).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b/>
          <w:color w:val="000000"/>
          <w:sz w:val="28"/>
          <w:lang w:val="ru-RU"/>
        </w:rPr>
        <w:t>Компенсаторные умения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Использование при чтении и аудировании языковой, в том числе контекстуальной, догадки, при непосредственном общении д</w:t>
      </w:r>
      <w:r w:rsidRPr="00AA0BAB">
        <w:rPr>
          <w:rFonts w:ascii="Times New Roman" w:hAnsi="Times New Roman"/>
          <w:color w:val="000000"/>
          <w:sz w:val="28"/>
          <w:lang w:val="ru-RU"/>
        </w:rPr>
        <w:t>огадываться о значении незнакомых слов с помощью используемых собеседником жестов и мимики.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Переспрашивать, просить повторить, уточняя значение незнакомых слов.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Использование при формулировании собственных высказываний, ключевых слов, плана.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 xml:space="preserve">Игнорирование </w:t>
      </w:r>
      <w:r w:rsidRPr="00AA0BAB">
        <w:rPr>
          <w:rFonts w:ascii="Times New Roman" w:hAnsi="Times New Roman"/>
          <w:color w:val="000000"/>
          <w:sz w:val="28"/>
          <w:lang w:val="ru-RU"/>
        </w:rPr>
        <w:t>информации, не являющейся необходимой для понимания основного содержания, прочитанного (прослушанного) текста или для нахождения в тексте запрашиваемой информации.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Сравнение (в том числе установление основания для сравнения) объектов, явлений, процессов, и</w:t>
      </w:r>
      <w:r w:rsidRPr="00AA0BAB">
        <w:rPr>
          <w:rFonts w:ascii="Times New Roman" w:hAnsi="Times New Roman"/>
          <w:color w:val="000000"/>
          <w:sz w:val="28"/>
          <w:lang w:val="ru-RU"/>
        </w:rPr>
        <w:t>х элементов и основных функций в рамках изученной тематики.</w:t>
      </w:r>
    </w:p>
    <w:p w:rsidR="00135093" w:rsidRPr="00AA0BAB" w:rsidRDefault="00135093">
      <w:pPr>
        <w:spacing w:after="0" w:line="264" w:lineRule="auto"/>
        <w:ind w:left="120"/>
        <w:jc w:val="both"/>
        <w:rPr>
          <w:lang w:val="ru-RU"/>
        </w:rPr>
      </w:pPr>
    </w:p>
    <w:p w:rsidR="00135093" w:rsidRPr="00AA0BAB" w:rsidRDefault="00232760">
      <w:pPr>
        <w:spacing w:after="0" w:line="264" w:lineRule="auto"/>
        <w:ind w:left="120"/>
        <w:jc w:val="both"/>
        <w:rPr>
          <w:lang w:val="ru-RU"/>
        </w:rPr>
      </w:pPr>
      <w:r w:rsidRPr="00AA0BAB">
        <w:rPr>
          <w:rFonts w:ascii="Times New Roman" w:hAnsi="Times New Roman"/>
          <w:b/>
          <w:color w:val="000000"/>
          <w:sz w:val="28"/>
          <w:lang w:val="ru-RU"/>
        </w:rPr>
        <w:t>8 КЛАСС</w:t>
      </w:r>
    </w:p>
    <w:p w:rsidR="00135093" w:rsidRPr="00AA0BAB" w:rsidRDefault="00135093">
      <w:pPr>
        <w:spacing w:after="0" w:line="264" w:lineRule="auto"/>
        <w:ind w:left="120"/>
        <w:jc w:val="both"/>
        <w:rPr>
          <w:lang w:val="ru-RU"/>
        </w:rPr>
      </w:pP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b/>
          <w:color w:val="000000"/>
          <w:sz w:val="28"/>
          <w:lang w:val="ru-RU"/>
        </w:rPr>
        <w:t>Коммуникативные умения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Формирование умения общаться в устной и письменной форме, используя рецептивные и продуктивные виды речевой деятельности в рамках тематического содержания речи.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Взаимоотношения в семье и с друзьями.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Внешность и характер человека (литературного персонажа).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Досуг и увлечения (хобби) современного подростка (чтение, кино, театр, музей, спорт, музыка).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lastRenderedPageBreak/>
        <w:t>Здоровый образ жизни: режим труда и отдыха, фитнес, сбалансированно</w:t>
      </w:r>
      <w:r w:rsidRPr="00AA0BAB">
        <w:rPr>
          <w:rFonts w:ascii="Times New Roman" w:hAnsi="Times New Roman"/>
          <w:color w:val="000000"/>
          <w:sz w:val="28"/>
          <w:lang w:val="ru-RU"/>
        </w:rPr>
        <w:t>е питание. Посещение врача.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Покупки: одежда, обувь и продукты питания. Карманные деньги.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Школа, школьная жизнь, школьная форма, изучаемые предметы и отношение к ним. Посещение школьной библиотеки (ресурсного центра). Переписка с иностранными сверстниками.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Виды отдыха в различное время года. Путешествия по России и иностранным странам.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Природа: флора и фауна. Проблемы экологии. Климат, погода. Стихийные бедствия.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Условия проживания в городской (сельской) местности. Транспорт.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Средства массовой информации (те</w:t>
      </w:r>
      <w:r w:rsidRPr="00AA0BAB">
        <w:rPr>
          <w:rFonts w:ascii="Times New Roman" w:hAnsi="Times New Roman"/>
          <w:color w:val="000000"/>
          <w:sz w:val="28"/>
          <w:lang w:val="ru-RU"/>
        </w:rPr>
        <w:t>левидение, радио, пресса, Интернет). Родная страна и страна (страны) изучаемого языка. Их географическое положение, столицы, население, официальные языки, достопримечательности, культурные особенности (национальные праздники, традиции, обычаи).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 xml:space="preserve">Выдающиеся </w:t>
      </w:r>
      <w:r w:rsidRPr="00AA0BAB">
        <w:rPr>
          <w:rFonts w:ascii="Times New Roman" w:hAnsi="Times New Roman"/>
          <w:color w:val="000000"/>
          <w:sz w:val="28"/>
          <w:lang w:val="ru-RU"/>
        </w:rPr>
        <w:t>люди родной страны и страны (стран) изучаемого языка: учёные, писатели, поэты, художники, музыканты, спортсмены.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i/>
          <w:color w:val="000000"/>
          <w:sz w:val="28"/>
          <w:lang w:val="ru-RU"/>
        </w:rPr>
        <w:t>Говорение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 xml:space="preserve">Развитие коммуникативных умений </w:t>
      </w:r>
      <w:r w:rsidRPr="00AA0BAB">
        <w:rPr>
          <w:rFonts w:ascii="Times New Roman" w:hAnsi="Times New Roman"/>
          <w:color w:val="000000"/>
          <w:sz w:val="28"/>
          <w:u w:val="single"/>
          <w:lang w:val="ru-RU"/>
        </w:rPr>
        <w:t>диалогической речи</w:t>
      </w:r>
      <w:r w:rsidRPr="00AA0BAB">
        <w:rPr>
          <w:rFonts w:ascii="Times New Roman" w:hAnsi="Times New Roman"/>
          <w:color w:val="000000"/>
          <w:sz w:val="28"/>
          <w:lang w:val="ru-RU"/>
        </w:rPr>
        <w:t>, а именно умений вести разные виды диалогов (диалог этикетного характера, диалог-п</w:t>
      </w:r>
      <w:r w:rsidRPr="00AA0BAB">
        <w:rPr>
          <w:rFonts w:ascii="Times New Roman" w:hAnsi="Times New Roman"/>
          <w:color w:val="000000"/>
          <w:sz w:val="28"/>
          <w:lang w:val="ru-RU"/>
        </w:rPr>
        <w:t>обуждение к действию, диалог-расспрос, комбинированный диалог, включающий различные виды диалогов):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диалог этикетного характера: начинать, поддерживать и заканчивать разговор, вежливо переспрашивать, поздравлять с праздником, выражать пожелания и вежливо р</w:t>
      </w:r>
      <w:r w:rsidRPr="00AA0BAB">
        <w:rPr>
          <w:rFonts w:ascii="Times New Roman" w:hAnsi="Times New Roman"/>
          <w:color w:val="000000"/>
          <w:sz w:val="28"/>
          <w:lang w:val="ru-RU"/>
        </w:rPr>
        <w:t>еагировать на поздравление, выражать благодарность, вежливо соглашаться на предложение и отказываться от предложения собеседника;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диалог-побуждение к действию: обращаться с просьбой, вежливо соглашаться (не соглашаться) выполнить просьбу, приглашать собесе</w:t>
      </w:r>
      <w:r w:rsidRPr="00AA0BAB">
        <w:rPr>
          <w:rFonts w:ascii="Times New Roman" w:hAnsi="Times New Roman"/>
          <w:color w:val="000000"/>
          <w:sz w:val="28"/>
          <w:lang w:val="ru-RU"/>
        </w:rPr>
        <w:t>дника к совместной деятельности, вежливо соглашаться (не соглашаться) на предложение собеседника, объясняя причину своего решения;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диалог-расспрос: сообщать фактическую информацию, отвечая на вопросы разных видов, выражать своё отношение к обсуждаемым факт</w:t>
      </w:r>
      <w:r w:rsidRPr="00AA0BAB">
        <w:rPr>
          <w:rFonts w:ascii="Times New Roman" w:hAnsi="Times New Roman"/>
          <w:color w:val="000000"/>
          <w:sz w:val="28"/>
          <w:lang w:val="ru-RU"/>
        </w:rPr>
        <w:t>ам и событиям, запрашивать интересующую информацию, переходить с позиции спрашивающего на позицию отвечающего и наоборот.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Данные умения диалогической речи развиваются в стандартных ситуациях неофициального общения в рамках тематического содержания речи с и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спользованием ключевых слов, речевых ситуаций и (или) </w:t>
      </w:r>
      <w:r w:rsidRPr="00AA0BAB">
        <w:rPr>
          <w:rFonts w:ascii="Times New Roman" w:hAnsi="Times New Roman"/>
          <w:color w:val="000000"/>
          <w:sz w:val="28"/>
          <w:lang w:val="ru-RU"/>
        </w:rPr>
        <w:lastRenderedPageBreak/>
        <w:t>иллюстраций, фотографий с соблюдением нормы речевого этикета, принятых в стране (странах) изучаемого языка.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Объём диалога – до 7 реплик со стороны каждого собеседника.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 xml:space="preserve">Развитие коммуникативных умений </w:t>
      </w:r>
      <w:r w:rsidRPr="00AA0BAB">
        <w:rPr>
          <w:rFonts w:ascii="Times New Roman" w:hAnsi="Times New Roman"/>
          <w:color w:val="000000"/>
          <w:sz w:val="28"/>
          <w:u w:val="single"/>
          <w:lang w:val="ru-RU"/>
        </w:rPr>
        <w:t>мо</w:t>
      </w:r>
      <w:r w:rsidRPr="00AA0BAB">
        <w:rPr>
          <w:rFonts w:ascii="Times New Roman" w:hAnsi="Times New Roman"/>
          <w:color w:val="000000"/>
          <w:sz w:val="28"/>
          <w:u w:val="single"/>
          <w:lang w:val="ru-RU"/>
        </w:rPr>
        <w:t>нологической речи: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создание устных связных монологических высказываний с использованием основных коммуникативных типов речи: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описание (предмета, местности, внешности и одежды человека), в том числе характеристика (черты характера реального человека или лит</w:t>
      </w:r>
      <w:r w:rsidRPr="00AA0BAB">
        <w:rPr>
          <w:rFonts w:ascii="Times New Roman" w:hAnsi="Times New Roman"/>
          <w:color w:val="000000"/>
          <w:sz w:val="28"/>
          <w:lang w:val="ru-RU"/>
        </w:rPr>
        <w:t>ературного персонажа);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повествование (сообщение);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выражение и аргументирование своего мнения по отношению к услышанному (прочитанному);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изложение (пересказ) основного содержания, прочитанного (прослушанного) текста;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составление рассказа по картинкам;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 xml:space="preserve">изложение результатов выполненной проектной работы. 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Данные умения монологической речи развиваются в стандартных ситуациях неофициального общения в рамках тематического содержания речи с использованием вопросов, ключевых слов, планов и (или) иллюстраций, ф</w:t>
      </w:r>
      <w:r w:rsidRPr="00AA0BAB">
        <w:rPr>
          <w:rFonts w:ascii="Times New Roman" w:hAnsi="Times New Roman"/>
          <w:color w:val="000000"/>
          <w:sz w:val="28"/>
          <w:lang w:val="ru-RU"/>
        </w:rPr>
        <w:t>отографий, таблиц.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Объём монологического высказывания – 9–10 фраз.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i/>
          <w:color w:val="000000"/>
          <w:sz w:val="28"/>
          <w:lang w:val="ru-RU"/>
        </w:rPr>
        <w:t>Аудирование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При непосредственном общении: понимание на слух речи учителя и одноклассников и вербальная (невербальная) реакция на услышанное, использование переспрос или просьбу повторить дл</w:t>
      </w:r>
      <w:r w:rsidRPr="00AA0BAB">
        <w:rPr>
          <w:rFonts w:ascii="Times New Roman" w:hAnsi="Times New Roman"/>
          <w:color w:val="000000"/>
          <w:sz w:val="28"/>
          <w:lang w:val="ru-RU"/>
        </w:rPr>
        <w:t>я уточнения отдельных деталей.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При опосредованном общении: дальнейшее развитие восприятия и понимания на слух несложных аутентичных текстов, содержащих отдельные неизученные языковые явления, с разной глубиной проникновения в их содержание в зависимости от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поставленной коммуникативной задачи: с пониманием основного содержания, с пониманием нужной (интересующей, запрашиваемой) информации.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 xml:space="preserve">Аудирование с пониманием основного содержания текста предполагает умение определять основную тему (идею) и главные факты </w:t>
      </w:r>
      <w:r w:rsidRPr="00AA0BAB">
        <w:rPr>
          <w:rFonts w:ascii="Times New Roman" w:hAnsi="Times New Roman"/>
          <w:color w:val="000000"/>
          <w:sz w:val="28"/>
          <w:lang w:val="ru-RU"/>
        </w:rPr>
        <w:t>(события) в воспринимаемом на слух тексте, отделять главную информацию от второстепенной, прогнозировать содержание текста по началу аудирования, игнорировать незнакомые слова, не существенные для понимания основного содержания.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lastRenderedPageBreak/>
        <w:t>Аудирование с пониманием ну</w:t>
      </w:r>
      <w:r w:rsidRPr="00AA0BAB">
        <w:rPr>
          <w:rFonts w:ascii="Times New Roman" w:hAnsi="Times New Roman"/>
          <w:color w:val="000000"/>
          <w:sz w:val="28"/>
          <w:lang w:val="ru-RU"/>
        </w:rPr>
        <w:t>жной (интересующей, запрашиваемой) информации предполагает умение выделять нужную (интересующую, запрашиваемую) информацию, представленную в эксплицитной (явной) форме, в воспринимаемом на слух тексте.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 xml:space="preserve">Тексты для аудирования: диалог (беседа), высказывания </w:t>
      </w:r>
      <w:r w:rsidRPr="00AA0BAB">
        <w:rPr>
          <w:rFonts w:ascii="Times New Roman" w:hAnsi="Times New Roman"/>
          <w:color w:val="000000"/>
          <w:sz w:val="28"/>
          <w:lang w:val="ru-RU"/>
        </w:rPr>
        <w:t>собеседников в ситуациях повседневного общения, рассказ, сообщение информационного характера.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Время звучания текста (текстов) для аудирования – до 2 минут.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i/>
          <w:color w:val="000000"/>
          <w:sz w:val="28"/>
          <w:lang w:val="ru-RU"/>
        </w:rPr>
        <w:t>Смысловое чтение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Развитие умения читать про себя и понимать несложные аутентичные тексты разных жанр</w:t>
      </w:r>
      <w:r w:rsidRPr="00AA0BAB">
        <w:rPr>
          <w:rFonts w:ascii="Times New Roman" w:hAnsi="Times New Roman"/>
          <w:color w:val="000000"/>
          <w:sz w:val="28"/>
          <w:lang w:val="ru-RU"/>
        </w:rPr>
        <w:t>ов и стилей, содержащие отдельные неизученные языковые явления, с различной глубиной проникновения в их содержание в зависимости от поставленной коммуникативной задачи: с пониманием основного содержания, с пониманием нужной (интересующей, запрашиваемой) ин</w:t>
      </w:r>
      <w:r w:rsidRPr="00AA0BAB">
        <w:rPr>
          <w:rFonts w:ascii="Times New Roman" w:hAnsi="Times New Roman"/>
          <w:color w:val="000000"/>
          <w:sz w:val="28"/>
          <w:lang w:val="ru-RU"/>
        </w:rPr>
        <w:t>формации, с полным пониманием содержания.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Чтение с пониманием основного содержания текста предполагает умения: определять тему (основную мысль), выделять главные факты (события) (опуская второстепенные), прогнозировать содержание текста по заголовку (начал</w:t>
      </w:r>
      <w:r w:rsidRPr="00AA0BAB">
        <w:rPr>
          <w:rFonts w:ascii="Times New Roman" w:hAnsi="Times New Roman"/>
          <w:color w:val="000000"/>
          <w:sz w:val="28"/>
          <w:lang w:val="ru-RU"/>
        </w:rPr>
        <w:t>у текста), определять логическую последовательность главных фактов, событий, игнорировать незнакомые слова, несущественные для понимания основного содержания, понимать интернациональные слова.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Чтение с пониманием нужной (интересующей, запрашиваемой) информ</w:t>
      </w:r>
      <w:r w:rsidRPr="00AA0BAB">
        <w:rPr>
          <w:rFonts w:ascii="Times New Roman" w:hAnsi="Times New Roman"/>
          <w:color w:val="000000"/>
          <w:sz w:val="28"/>
          <w:lang w:val="ru-RU"/>
        </w:rPr>
        <w:t>ации предполагает умение находить прочитанном тексте и понимать запрашиваемую информацию, представленную в эксплицитной (явной) форме, оценивать найденную информацию с точки зрения её значимости для решения коммуникативной задачи.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Чтение несплошных текстов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(таблиц, диаграмм, схем) и понимание представленной в них информации.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Чтение с полным пониманием содержания несложных аутентичных текстов, содержащих отдельные неизученные языковые явления. В ходе чтения с полным пониманием формируются и развиваются умени</w:t>
      </w:r>
      <w:r w:rsidRPr="00AA0BAB">
        <w:rPr>
          <w:rFonts w:ascii="Times New Roman" w:hAnsi="Times New Roman"/>
          <w:color w:val="000000"/>
          <w:sz w:val="28"/>
          <w:lang w:val="ru-RU"/>
        </w:rPr>
        <w:t>я полно и точно понимать текст на основе его информационной переработки (смыслового и структурного анализа отдельных частей текста, выборочного перевода), устанавливать причинно-следственную взаимосвязь изложенных в тексте фактов и событий, восстанавливать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текст из разрозненных абзацев.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Тексты для чтения: интервью, диалог (беседа), рассказ, отрывок из художественного произведения, отрывок из статьи научно-популярного характера, сообщение информационного характера, объявление, кулинарный рецепт, меню, электр</w:t>
      </w:r>
      <w:r w:rsidRPr="00AA0BAB">
        <w:rPr>
          <w:rFonts w:ascii="Times New Roman" w:hAnsi="Times New Roman"/>
          <w:color w:val="000000"/>
          <w:sz w:val="28"/>
          <w:lang w:val="ru-RU"/>
        </w:rPr>
        <w:t>онное сообщение личного характера, стихотворение.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lastRenderedPageBreak/>
        <w:t>Объём текста (текстов) для чтения – 350–500 слов.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i/>
          <w:color w:val="000000"/>
          <w:sz w:val="28"/>
          <w:lang w:val="ru-RU"/>
        </w:rPr>
        <w:t>Письменная речь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Развитие умений письменной речи: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составление плана (тезисов) устного или письменного сообщения;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 xml:space="preserve">заполнение анкет и формуляров: сообщение о </w:t>
      </w:r>
      <w:r w:rsidRPr="00AA0BAB">
        <w:rPr>
          <w:rFonts w:ascii="Times New Roman" w:hAnsi="Times New Roman"/>
          <w:color w:val="000000"/>
          <w:sz w:val="28"/>
          <w:lang w:val="ru-RU"/>
        </w:rPr>
        <w:t>себе основных сведений в соответствии с нормами, принятыми в стране (странах) изучаемого языка;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 xml:space="preserve">написание электронного сообщения личного характера в соответствии с нормами неофициального общения, принятыми в стране (странах) изучаемого языка. Объём письма </w:t>
      </w:r>
      <w:r w:rsidRPr="00AA0BAB">
        <w:rPr>
          <w:rFonts w:ascii="Times New Roman" w:hAnsi="Times New Roman"/>
          <w:color w:val="000000"/>
          <w:sz w:val="28"/>
          <w:lang w:val="ru-RU"/>
        </w:rPr>
        <w:t>– до 110 слов;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создание небольшого письменного высказывания с использованием образца, плана, таблицы и (или) прочитанного (прослушанного) текста. Объём письменного высказывания – до 110 слов.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b/>
          <w:color w:val="000000"/>
          <w:sz w:val="28"/>
          <w:lang w:val="ru-RU"/>
        </w:rPr>
        <w:t>Языковые знания и умения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i/>
          <w:color w:val="000000"/>
          <w:sz w:val="28"/>
          <w:lang w:val="ru-RU"/>
        </w:rPr>
        <w:t>Фонетическая сторона речи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Различение на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слух, без фонематических ошибок, ведущих к сбою в коммуникации, произнесение слов с соблюдением правильного ударения и фраз с соблюдением их ритмико-интонационных особенностей, в том числе отсутствия фразового ударения на служебных словах, чтение новых сл</w:t>
      </w:r>
      <w:r w:rsidRPr="00AA0BAB">
        <w:rPr>
          <w:rFonts w:ascii="Times New Roman" w:hAnsi="Times New Roman"/>
          <w:color w:val="000000"/>
          <w:sz w:val="28"/>
          <w:lang w:val="ru-RU"/>
        </w:rPr>
        <w:t>ов согласно основным правилам чтения.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Чтение вслух небольших аутентичных текстов, построенных на изученном языковом материале, с соблюдением правил чтения и соответствующей интонации, демонстрирующее понимание текста.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Тексты для чтения вслух: сообщение инф</w:t>
      </w:r>
      <w:r w:rsidRPr="00AA0BAB">
        <w:rPr>
          <w:rFonts w:ascii="Times New Roman" w:hAnsi="Times New Roman"/>
          <w:color w:val="000000"/>
          <w:sz w:val="28"/>
          <w:lang w:val="ru-RU"/>
        </w:rPr>
        <w:t>ормационного характера, отрывок из статьи научно-популярного характера, рассказ, диалог (беседа).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Объём текста для чтения вслух – до 110 слов.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i/>
          <w:color w:val="000000"/>
          <w:sz w:val="28"/>
          <w:lang w:val="ru-RU"/>
        </w:rPr>
        <w:t>Графика, орфография и пунктуация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Правильное написание изученных слов.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Правильное использование знаков препинания: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точки, вопросительного и восклицательного знаков в конце предложения, запятой при перечислении и обращении, при вводных словах, обозначающих порядок мыслей и их связь (например, в английском языке: </w:t>
      </w:r>
      <w:r>
        <w:rPr>
          <w:rFonts w:ascii="Times New Roman" w:hAnsi="Times New Roman"/>
          <w:color w:val="000000"/>
          <w:sz w:val="28"/>
        </w:rPr>
        <w:t>firstly</w:t>
      </w:r>
      <w:r w:rsidRPr="00AA0BAB">
        <w:rPr>
          <w:rFonts w:ascii="Times New Roman" w:hAnsi="Times New Roman"/>
          <w:color w:val="000000"/>
          <w:sz w:val="28"/>
          <w:lang w:val="ru-RU"/>
        </w:rPr>
        <w:t>/</w:t>
      </w:r>
      <w:r>
        <w:rPr>
          <w:rFonts w:ascii="Times New Roman" w:hAnsi="Times New Roman"/>
          <w:color w:val="000000"/>
          <w:sz w:val="28"/>
        </w:rPr>
        <w:t>first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of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all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secondly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finally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; </w:t>
      </w:r>
      <w:r>
        <w:rPr>
          <w:rFonts w:ascii="Times New Roman" w:hAnsi="Times New Roman"/>
          <w:color w:val="000000"/>
          <w:sz w:val="28"/>
        </w:rPr>
        <w:t>on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the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one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hand</w:t>
      </w:r>
      <w:r w:rsidRPr="00AA0BAB">
        <w:rPr>
          <w:rFonts w:ascii="Times New Roman" w:hAnsi="Times New Roman"/>
          <w:color w:val="000000"/>
          <w:sz w:val="28"/>
          <w:lang w:val="ru-RU"/>
        </w:rPr>
        <w:t>,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on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the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other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hand</w:t>
      </w:r>
      <w:r w:rsidRPr="00AA0BAB">
        <w:rPr>
          <w:rFonts w:ascii="Times New Roman" w:hAnsi="Times New Roman"/>
          <w:color w:val="000000"/>
          <w:sz w:val="28"/>
          <w:lang w:val="ru-RU"/>
        </w:rPr>
        <w:t>), апострофа.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Пунктуационно правильно в соответствии с нормами речевого этикета, принятыми в стране (странах) изучаемого языка, оформлять электронное сообщение личного характера.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i/>
          <w:color w:val="000000"/>
          <w:sz w:val="28"/>
          <w:lang w:val="ru-RU"/>
        </w:rPr>
        <w:t>Лексическая сторона речи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Распознавание и употребление в уст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ной и письменной речи лексических единиц (слов, словосочетаний, речевых клише), обслуживающих ситуации </w:t>
      </w:r>
      <w:r w:rsidRPr="00AA0BAB">
        <w:rPr>
          <w:rFonts w:ascii="Times New Roman" w:hAnsi="Times New Roman"/>
          <w:color w:val="000000"/>
          <w:sz w:val="28"/>
          <w:lang w:val="ru-RU"/>
        </w:rPr>
        <w:lastRenderedPageBreak/>
        <w:t>общения в рамках тематического содержания речи, с соблюдением существующей в английском языке нормы лексической сочетаемости.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Объём – 1050 лексических ед</w:t>
      </w:r>
      <w:r w:rsidRPr="00AA0BAB">
        <w:rPr>
          <w:rFonts w:ascii="Times New Roman" w:hAnsi="Times New Roman"/>
          <w:color w:val="000000"/>
          <w:sz w:val="28"/>
          <w:lang w:val="ru-RU"/>
        </w:rPr>
        <w:t>иниц для продуктивного использования (включая лексические единицы, изученные ранее) и 1250 лексических единиц для рецептивного усвоения (включая 1050 лексических единиц продуктивного минимума).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Основные способы словообразования: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аффиксация: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образование име</w:t>
      </w:r>
      <w:r w:rsidRPr="00AA0BAB">
        <w:rPr>
          <w:rFonts w:ascii="Times New Roman" w:hAnsi="Times New Roman"/>
          <w:color w:val="000000"/>
          <w:sz w:val="28"/>
          <w:lang w:val="ru-RU"/>
        </w:rPr>
        <w:t>н существительных при помощи суффиксов: -</w:t>
      </w:r>
      <w:r>
        <w:rPr>
          <w:rFonts w:ascii="Times New Roman" w:hAnsi="Times New Roman"/>
          <w:color w:val="000000"/>
          <w:sz w:val="28"/>
        </w:rPr>
        <w:t>ance</w:t>
      </w:r>
      <w:r w:rsidRPr="00AA0BAB">
        <w:rPr>
          <w:rFonts w:ascii="Times New Roman" w:hAnsi="Times New Roman"/>
          <w:color w:val="000000"/>
          <w:sz w:val="28"/>
          <w:lang w:val="ru-RU"/>
        </w:rPr>
        <w:t>/-</w:t>
      </w:r>
      <w:r>
        <w:rPr>
          <w:rFonts w:ascii="Times New Roman" w:hAnsi="Times New Roman"/>
          <w:color w:val="000000"/>
          <w:sz w:val="28"/>
        </w:rPr>
        <w:t>ence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(</w:t>
      </w:r>
      <w:r>
        <w:rPr>
          <w:rFonts w:ascii="Times New Roman" w:hAnsi="Times New Roman"/>
          <w:color w:val="000000"/>
          <w:sz w:val="28"/>
        </w:rPr>
        <w:t>performance</w:t>
      </w:r>
      <w:r w:rsidRPr="00AA0BAB">
        <w:rPr>
          <w:rFonts w:ascii="Times New Roman" w:hAnsi="Times New Roman"/>
          <w:color w:val="000000"/>
          <w:sz w:val="28"/>
          <w:lang w:val="ru-RU"/>
        </w:rPr>
        <w:t>/</w:t>
      </w:r>
      <w:r>
        <w:rPr>
          <w:rFonts w:ascii="Times New Roman" w:hAnsi="Times New Roman"/>
          <w:color w:val="000000"/>
          <w:sz w:val="28"/>
        </w:rPr>
        <w:t>residence</w:t>
      </w:r>
      <w:r w:rsidRPr="00AA0BAB">
        <w:rPr>
          <w:rFonts w:ascii="Times New Roman" w:hAnsi="Times New Roman"/>
          <w:color w:val="000000"/>
          <w:sz w:val="28"/>
          <w:lang w:val="ru-RU"/>
        </w:rPr>
        <w:t>), -</w:t>
      </w:r>
      <w:r>
        <w:rPr>
          <w:rFonts w:ascii="Times New Roman" w:hAnsi="Times New Roman"/>
          <w:color w:val="000000"/>
          <w:sz w:val="28"/>
        </w:rPr>
        <w:t>ity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(</w:t>
      </w:r>
      <w:r>
        <w:rPr>
          <w:rFonts w:ascii="Times New Roman" w:hAnsi="Times New Roman"/>
          <w:color w:val="000000"/>
          <w:sz w:val="28"/>
        </w:rPr>
        <w:t>activity</w:t>
      </w:r>
      <w:r w:rsidRPr="00AA0BAB">
        <w:rPr>
          <w:rFonts w:ascii="Times New Roman" w:hAnsi="Times New Roman"/>
          <w:color w:val="000000"/>
          <w:sz w:val="28"/>
          <w:lang w:val="ru-RU"/>
        </w:rPr>
        <w:t>); -</w:t>
      </w:r>
      <w:r>
        <w:rPr>
          <w:rFonts w:ascii="Times New Roman" w:hAnsi="Times New Roman"/>
          <w:color w:val="000000"/>
          <w:sz w:val="28"/>
        </w:rPr>
        <w:t>ship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(</w:t>
      </w:r>
      <w:r>
        <w:rPr>
          <w:rFonts w:ascii="Times New Roman" w:hAnsi="Times New Roman"/>
          <w:color w:val="000000"/>
          <w:sz w:val="28"/>
        </w:rPr>
        <w:t>friendship</w:t>
      </w:r>
      <w:r w:rsidRPr="00AA0BAB">
        <w:rPr>
          <w:rFonts w:ascii="Times New Roman" w:hAnsi="Times New Roman"/>
          <w:color w:val="000000"/>
          <w:sz w:val="28"/>
          <w:lang w:val="ru-RU"/>
        </w:rPr>
        <w:t>);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 xml:space="preserve">образование имен прилагательных при помощи префикса </w:t>
      </w:r>
      <w:r>
        <w:rPr>
          <w:rFonts w:ascii="Times New Roman" w:hAnsi="Times New Roman"/>
          <w:color w:val="000000"/>
          <w:sz w:val="28"/>
        </w:rPr>
        <w:t>inter</w:t>
      </w:r>
      <w:r w:rsidRPr="00AA0BAB">
        <w:rPr>
          <w:rFonts w:ascii="Times New Roman" w:hAnsi="Times New Roman"/>
          <w:color w:val="000000"/>
          <w:sz w:val="28"/>
          <w:lang w:val="ru-RU"/>
        </w:rPr>
        <w:t>- (</w:t>
      </w:r>
      <w:r>
        <w:rPr>
          <w:rFonts w:ascii="Times New Roman" w:hAnsi="Times New Roman"/>
          <w:color w:val="000000"/>
          <w:sz w:val="28"/>
        </w:rPr>
        <w:t>international</w:t>
      </w:r>
      <w:r w:rsidRPr="00AA0BAB">
        <w:rPr>
          <w:rFonts w:ascii="Times New Roman" w:hAnsi="Times New Roman"/>
          <w:color w:val="000000"/>
          <w:sz w:val="28"/>
          <w:lang w:val="ru-RU"/>
        </w:rPr>
        <w:t>);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образование имен прилагательных при помощи -</w:t>
      </w:r>
      <w:r>
        <w:rPr>
          <w:rFonts w:ascii="Times New Roman" w:hAnsi="Times New Roman"/>
          <w:color w:val="000000"/>
          <w:sz w:val="28"/>
        </w:rPr>
        <w:t>ed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и -</w:t>
      </w:r>
      <w:r>
        <w:rPr>
          <w:rFonts w:ascii="Times New Roman" w:hAnsi="Times New Roman"/>
          <w:color w:val="000000"/>
          <w:sz w:val="28"/>
        </w:rPr>
        <w:t>ing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(</w:t>
      </w:r>
      <w:r>
        <w:rPr>
          <w:rFonts w:ascii="Times New Roman" w:hAnsi="Times New Roman"/>
          <w:color w:val="000000"/>
          <w:sz w:val="28"/>
        </w:rPr>
        <w:t>interested</w:t>
      </w:r>
      <w:r w:rsidRPr="00AA0BAB">
        <w:rPr>
          <w:rFonts w:ascii="Times New Roman" w:hAnsi="Times New Roman"/>
          <w:color w:val="000000"/>
          <w:sz w:val="28"/>
          <w:lang w:val="ru-RU"/>
        </w:rPr>
        <w:t>/</w:t>
      </w:r>
      <w:r>
        <w:rPr>
          <w:rFonts w:ascii="Times New Roman" w:hAnsi="Times New Roman"/>
          <w:color w:val="000000"/>
          <w:sz w:val="28"/>
        </w:rPr>
        <w:t>interesting</w:t>
      </w:r>
      <w:r w:rsidRPr="00AA0BAB">
        <w:rPr>
          <w:rFonts w:ascii="Times New Roman" w:hAnsi="Times New Roman"/>
          <w:color w:val="000000"/>
          <w:sz w:val="28"/>
          <w:lang w:val="ru-RU"/>
        </w:rPr>
        <w:t>);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конверсия: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образование имени существительного от неопределённой формы глагола (</w:t>
      </w:r>
      <w:r>
        <w:rPr>
          <w:rFonts w:ascii="Times New Roman" w:hAnsi="Times New Roman"/>
          <w:color w:val="000000"/>
          <w:sz w:val="28"/>
        </w:rPr>
        <w:t>to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walk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– </w:t>
      </w:r>
      <w:r>
        <w:rPr>
          <w:rFonts w:ascii="Times New Roman" w:hAnsi="Times New Roman"/>
          <w:color w:val="000000"/>
          <w:sz w:val="28"/>
        </w:rPr>
        <w:t>a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walk</w:t>
      </w:r>
      <w:r w:rsidRPr="00AA0BAB">
        <w:rPr>
          <w:rFonts w:ascii="Times New Roman" w:hAnsi="Times New Roman"/>
          <w:color w:val="000000"/>
          <w:sz w:val="28"/>
          <w:lang w:val="ru-RU"/>
        </w:rPr>
        <w:t>);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образование глагола от имени существительного (</w:t>
      </w:r>
      <w:r>
        <w:rPr>
          <w:rFonts w:ascii="Times New Roman" w:hAnsi="Times New Roman"/>
          <w:color w:val="000000"/>
          <w:sz w:val="28"/>
        </w:rPr>
        <w:t>a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present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– </w:t>
      </w:r>
      <w:r>
        <w:rPr>
          <w:rFonts w:ascii="Times New Roman" w:hAnsi="Times New Roman"/>
          <w:color w:val="000000"/>
          <w:sz w:val="28"/>
        </w:rPr>
        <w:t>to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present</w:t>
      </w:r>
      <w:r w:rsidRPr="00AA0BAB">
        <w:rPr>
          <w:rFonts w:ascii="Times New Roman" w:hAnsi="Times New Roman"/>
          <w:color w:val="000000"/>
          <w:sz w:val="28"/>
          <w:lang w:val="ru-RU"/>
        </w:rPr>
        <w:t>);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образование имени существительного от прилагательного (</w:t>
      </w:r>
      <w:r>
        <w:rPr>
          <w:rFonts w:ascii="Times New Roman" w:hAnsi="Times New Roman"/>
          <w:color w:val="000000"/>
          <w:sz w:val="28"/>
        </w:rPr>
        <w:t>rich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– </w:t>
      </w:r>
      <w:r>
        <w:rPr>
          <w:rFonts w:ascii="Times New Roman" w:hAnsi="Times New Roman"/>
          <w:color w:val="000000"/>
          <w:sz w:val="28"/>
        </w:rPr>
        <w:t>the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rich</w:t>
      </w:r>
      <w:r w:rsidRPr="00AA0BAB">
        <w:rPr>
          <w:rFonts w:ascii="Times New Roman" w:hAnsi="Times New Roman"/>
          <w:color w:val="000000"/>
          <w:sz w:val="28"/>
          <w:lang w:val="ru-RU"/>
        </w:rPr>
        <w:t>);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Многозначные лексические единицы. Синонимы. Антонимы. Интернациональные слова. Наиболее частотные фразовые глаголы. Сокращения и аббревиатуры.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Различные средства связи в тексте для обеспечения его целостности (</w:t>
      </w:r>
      <w:r>
        <w:rPr>
          <w:rFonts w:ascii="Times New Roman" w:hAnsi="Times New Roman"/>
          <w:color w:val="000000"/>
          <w:sz w:val="28"/>
        </w:rPr>
        <w:t>firstly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however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finally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at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last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etc</w:t>
      </w:r>
      <w:r w:rsidRPr="00AA0BAB">
        <w:rPr>
          <w:rFonts w:ascii="Times New Roman" w:hAnsi="Times New Roman"/>
          <w:color w:val="000000"/>
          <w:sz w:val="28"/>
          <w:lang w:val="ru-RU"/>
        </w:rPr>
        <w:t>.).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i/>
          <w:color w:val="000000"/>
          <w:sz w:val="28"/>
          <w:lang w:val="ru-RU"/>
        </w:rPr>
        <w:t>Гр</w:t>
      </w:r>
      <w:r w:rsidRPr="00AA0BAB">
        <w:rPr>
          <w:rFonts w:ascii="Times New Roman" w:hAnsi="Times New Roman"/>
          <w:i/>
          <w:color w:val="000000"/>
          <w:sz w:val="28"/>
          <w:lang w:val="ru-RU"/>
        </w:rPr>
        <w:t>амматическая сторона речи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Распознавание и употребление в устной и письменной речи изученных морфологических форм и синтаксических конструкций английского языка.</w:t>
      </w:r>
    </w:p>
    <w:p w:rsidR="00135093" w:rsidRDefault="00232760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Предложения со сложным дополнением (Complex Object) (I saw her cross/crossing the road.).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Повес</w:t>
      </w:r>
      <w:r w:rsidRPr="00AA0BAB">
        <w:rPr>
          <w:rFonts w:ascii="Times New Roman" w:hAnsi="Times New Roman"/>
          <w:color w:val="000000"/>
          <w:sz w:val="28"/>
          <w:lang w:val="ru-RU"/>
        </w:rPr>
        <w:t>твовательные (утвердительные и отрицательные), вопросительные и побудительные предложения в косвенной речи в настоящем и прошедшем времени.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 xml:space="preserve">Все типы вопросительных предложений в </w:t>
      </w:r>
      <w:r>
        <w:rPr>
          <w:rFonts w:ascii="Times New Roman" w:hAnsi="Times New Roman"/>
          <w:color w:val="000000"/>
          <w:sz w:val="28"/>
        </w:rPr>
        <w:t>Past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Perfect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Tense</w:t>
      </w:r>
      <w:r w:rsidRPr="00AA0BAB">
        <w:rPr>
          <w:rFonts w:ascii="Times New Roman" w:hAnsi="Times New Roman"/>
          <w:color w:val="000000"/>
          <w:sz w:val="28"/>
          <w:lang w:val="ru-RU"/>
        </w:rPr>
        <w:t>. Согласование времен в рамках сложного предложения.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Согласование подлежащего, выраженного собирательным существительным (</w:t>
      </w:r>
      <w:r>
        <w:rPr>
          <w:rFonts w:ascii="Times New Roman" w:hAnsi="Times New Roman"/>
          <w:color w:val="000000"/>
          <w:sz w:val="28"/>
        </w:rPr>
        <w:t>family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police</w:t>
      </w:r>
      <w:r w:rsidRPr="00AA0BAB">
        <w:rPr>
          <w:rFonts w:ascii="Times New Roman" w:hAnsi="Times New Roman"/>
          <w:color w:val="000000"/>
          <w:sz w:val="28"/>
          <w:lang w:val="ru-RU"/>
        </w:rPr>
        <w:t>) со сказуемым.</w:t>
      </w:r>
    </w:p>
    <w:p w:rsidR="00135093" w:rsidRDefault="00232760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Конструкции с глаголами на -ing: to love/hate doing something.</w:t>
      </w:r>
    </w:p>
    <w:p w:rsidR="00135093" w:rsidRDefault="00232760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Конструкции, содержащие глаголы-связки to be/to look/to feel/to seem.</w:t>
      </w:r>
    </w:p>
    <w:p w:rsidR="00135093" w:rsidRDefault="00232760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lastRenderedPageBreak/>
        <w:t xml:space="preserve">Конструкции be/get used </w:t>
      </w:r>
      <w:r>
        <w:rPr>
          <w:rFonts w:ascii="Times New Roman" w:hAnsi="Times New Roman"/>
          <w:color w:val="000000"/>
          <w:sz w:val="28"/>
        </w:rPr>
        <w:t>to + инфинитив глагола, be/get used to + инфинитив глагол, be/get used to doing something, be/get used to something.</w:t>
      </w:r>
    </w:p>
    <w:p w:rsidR="00135093" w:rsidRDefault="00232760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Конструкция both … and ….</w:t>
      </w:r>
    </w:p>
    <w:p w:rsidR="00135093" w:rsidRDefault="00232760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Конструкции c глаголами to stop, to remember, to forget (разница в значении to stop doing smth и to stop to do sm</w:t>
      </w:r>
      <w:r>
        <w:rPr>
          <w:rFonts w:ascii="Times New Roman" w:hAnsi="Times New Roman"/>
          <w:color w:val="000000"/>
          <w:sz w:val="28"/>
        </w:rPr>
        <w:t>th).</w:t>
      </w:r>
    </w:p>
    <w:p w:rsidR="00135093" w:rsidRDefault="00232760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Глаголы в видо-временных формах действительного залога в изъявительном наклонении (Past Perfect Tense, Present Perfect Continuous Tense, Future-in-the-Past).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Модальные глаголы в косвенной речи в настоящем и прошедшем времени.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 xml:space="preserve">Неличные формы глагола </w:t>
      </w:r>
      <w:r w:rsidRPr="00AA0BAB">
        <w:rPr>
          <w:rFonts w:ascii="Times New Roman" w:hAnsi="Times New Roman"/>
          <w:color w:val="000000"/>
          <w:sz w:val="28"/>
          <w:lang w:val="ru-RU"/>
        </w:rPr>
        <w:t>(инфинитив, герундий, причастия настоящего и прошедшего времени).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 xml:space="preserve">Наречия </w:t>
      </w:r>
      <w:r>
        <w:rPr>
          <w:rFonts w:ascii="Times New Roman" w:hAnsi="Times New Roman"/>
          <w:color w:val="000000"/>
          <w:sz w:val="28"/>
        </w:rPr>
        <w:t>too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– </w:t>
      </w:r>
      <w:r>
        <w:rPr>
          <w:rFonts w:ascii="Times New Roman" w:hAnsi="Times New Roman"/>
          <w:color w:val="000000"/>
          <w:sz w:val="28"/>
        </w:rPr>
        <w:t>enough</w:t>
      </w:r>
      <w:r w:rsidRPr="00AA0BAB">
        <w:rPr>
          <w:rFonts w:ascii="Times New Roman" w:hAnsi="Times New Roman"/>
          <w:color w:val="000000"/>
          <w:sz w:val="28"/>
          <w:lang w:val="ru-RU"/>
        </w:rPr>
        <w:t>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 xml:space="preserve">Отрицательные местоимения </w:t>
      </w:r>
      <w:r>
        <w:rPr>
          <w:rFonts w:ascii="Times New Roman" w:hAnsi="Times New Roman"/>
          <w:color w:val="000000"/>
          <w:sz w:val="28"/>
        </w:rPr>
        <w:t>no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(и его производные </w:t>
      </w:r>
      <w:r>
        <w:rPr>
          <w:rFonts w:ascii="Times New Roman" w:hAnsi="Times New Roman"/>
          <w:color w:val="000000"/>
          <w:sz w:val="28"/>
        </w:rPr>
        <w:t>nobody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nothing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и другие), </w:t>
      </w:r>
      <w:r>
        <w:rPr>
          <w:rFonts w:ascii="Times New Roman" w:hAnsi="Times New Roman"/>
          <w:color w:val="000000"/>
          <w:sz w:val="28"/>
        </w:rPr>
        <w:t>none</w:t>
      </w:r>
      <w:r w:rsidRPr="00AA0BAB">
        <w:rPr>
          <w:rFonts w:ascii="Times New Roman" w:hAnsi="Times New Roman"/>
          <w:color w:val="000000"/>
          <w:sz w:val="28"/>
          <w:lang w:val="ru-RU"/>
        </w:rPr>
        <w:t>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b/>
          <w:color w:val="000000"/>
          <w:sz w:val="28"/>
          <w:lang w:val="ru-RU"/>
        </w:rPr>
        <w:t>Социокультурные знания и умения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Осуществление межличностного и межкультурного общения с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использованием знаний о национально-культурных особенностях своей страны и страны (стран) изучаемого языка, основных социокультурных элементов речевого поведенческого этикета в англоязычной среде, знание и использование в устной и письменной речи наиболее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употребительной тематической фоновой лексики в рамках тематического содержания.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 xml:space="preserve">Понимание речевых различий в ситуациях официального и неофициального общения в рамках отобранного тематического содержания и использование лексико-грамматических средств с их </w:t>
      </w:r>
      <w:r w:rsidRPr="00AA0BAB">
        <w:rPr>
          <w:rFonts w:ascii="Times New Roman" w:hAnsi="Times New Roman"/>
          <w:color w:val="000000"/>
          <w:sz w:val="28"/>
          <w:lang w:val="ru-RU"/>
        </w:rPr>
        <w:t>учётом.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 xml:space="preserve">Социокультурный портрет родной страны и страны (стран) изучаемого языка: знакомство с традициями проведения основных национальных праздников (Рождества, Нового года, Дня матери, Дня благодарения и других праздников), с особенностями образа жизни и </w:t>
      </w:r>
      <w:r w:rsidRPr="00AA0BAB">
        <w:rPr>
          <w:rFonts w:ascii="Times New Roman" w:hAnsi="Times New Roman"/>
          <w:color w:val="000000"/>
          <w:sz w:val="28"/>
          <w:lang w:val="ru-RU"/>
        </w:rPr>
        <w:t>культуры страны (стран) изучаемого языка (достопримечательностями; некоторыми выдающимися людьми), с доступными в языковом отношении образцами поэзии и прозы для подростков на английском языке.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Осуществление межличностного и межкультурного общения с исполь</w:t>
      </w:r>
      <w:r w:rsidRPr="00AA0BAB">
        <w:rPr>
          <w:rFonts w:ascii="Times New Roman" w:hAnsi="Times New Roman"/>
          <w:color w:val="000000"/>
          <w:sz w:val="28"/>
          <w:lang w:val="ru-RU"/>
        </w:rPr>
        <w:t>зованием знаний о национально-культурных особенностях своей страны и страны (стран) изучаемого языка.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Соблюдение нормы вежливости в межкультурном общении.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Знание социокультурного портрета родной страны и страны (стран) изучаемого языка: символики, достопри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мечательностей, культурных </w:t>
      </w:r>
      <w:r w:rsidRPr="00AA0BAB">
        <w:rPr>
          <w:rFonts w:ascii="Times New Roman" w:hAnsi="Times New Roman"/>
          <w:color w:val="000000"/>
          <w:sz w:val="28"/>
          <w:lang w:val="ru-RU"/>
        </w:rPr>
        <w:lastRenderedPageBreak/>
        <w:t>особенностей (национальные праздники, традиции), образцов поэзии и прозы, доступных в языковом отношении.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Развитие умений: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кратко представлять Россию и страну (страны) изучаемого языка (культурные явления, события, достопримечате</w:t>
      </w:r>
      <w:r w:rsidRPr="00AA0BAB">
        <w:rPr>
          <w:rFonts w:ascii="Times New Roman" w:hAnsi="Times New Roman"/>
          <w:color w:val="000000"/>
          <w:sz w:val="28"/>
          <w:lang w:val="ru-RU"/>
        </w:rPr>
        <w:t>льности);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кратко рассказывать о некоторых выдающихся людях родной страны и страны (стран) изучаемого языка (учёных, писателях, поэтах, художниках, музыкантах, спортсменах и других людях);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оказывать помощь иностранным гостям в ситуациях повседневного общени</w:t>
      </w:r>
      <w:r w:rsidRPr="00AA0BAB">
        <w:rPr>
          <w:rFonts w:ascii="Times New Roman" w:hAnsi="Times New Roman"/>
          <w:color w:val="000000"/>
          <w:sz w:val="28"/>
          <w:lang w:val="ru-RU"/>
        </w:rPr>
        <w:t>я (объяснить местонахождение объекта, сообщить возможный маршрут и другие ситуации).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b/>
          <w:color w:val="000000"/>
          <w:sz w:val="28"/>
          <w:lang w:val="ru-RU"/>
        </w:rPr>
        <w:t>Компенсаторные умения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Использование при чтении и аудировании языковой, в том числе контекстуальной, догадки, использование при говорении и письме перифраз (толкование), си</w:t>
      </w:r>
      <w:r w:rsidRPr="00AA0BAB">
        <w:rPr>
          <w:rFonts w:ascii="Times New Roman" w:hAnsi="Times New Roman"/>
          <w:color w:val="000000"/>
          <w:sz w:val="28"/>
          <w:lang w:val="ru-RU"/>
        </w:rPr>
        <w:t>нонимические средства, описание предмета вместо его названия, при непосредственном общении догадываться о значении незнакомых слов с помощью используемых собеседником жестов и мимики.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Переспрашивать, просить повторить, уточняя значение незнакомых слов.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Исп</w:t>
      </w:r>
      <w:r w:rsidRPr="00AA0BAB">
        <w:rPr>
          <w:rFonts w:ascii="Times New Roman" w:hAnsi="Times New Roman"/>
          <w:color w:val="000000"/>
          <w:sz w:val="28"/>
          <w:lang w:val="ru-RU"/>
        </w:rPr>
        <w:t>ользование при формулировании собственных высказываний, ключевых слов, плана.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Игнорирование информации, не являющейся необходимой для понимания основного содержания прочитанного (прослушанного) текста или для нахождения в тексте запрашиваемой информации.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С</w:t>
      </w:r>
      <w:r w:rsidRPr="00AA0BAB">
        <w:rPr>
          <w:rFonts w:ascii="Times New Roman" w:hAnsi="Times New Roman"/>
          <w:color w:val="000000"/>
          <w:sz w:val="28"/>
          <w:lang w:val="ru-RU"/>
        </w:rPr>
        <w:t>равнение (в том числе установление основания для сравнения) объектов, явлений, процессов, их элементов и основных функций в рамках изученной тематики.</w:t>
      </w:r>
    </w:p>
    <w:p w:rsidR="00135093" w:rsidRPr="00AA0BAB" w:rsidRDefault="00135093">
      <w:pPr>
        <w:spacing w:after="0" w:line="264" w:lineRule="auto"/>
        <w:ind w:left="120"/>
        <w:jc w:val="both"/>
        <w:rPr>
          <w:lang w:val="ru-RU"/>
        </w:rPr>
      </w:pPr>
    </w:p>
    <w:p w:rsidR="00135093" w:rsidRPr="00AA0BAB" w:rsidRDefault="00232760">
      <w:pPr>
        <w:spacing w:after="0" w:line="264" w:lineRule="auto"/>
        <w:ind w:left="120"/>
        <w:jc w:val="both"/>
        <w:rPr>
          <w:lang w:val="ru-RU"/>
        </w:rPr>
      </w:pPr>
      <w:r w:rsidRPr="00AA0BAB">
        <w:rPr>
          <w:rFonts w:ascii="Times New Roman" w:hAnsi="Times New Roman"/>
          <w:b/>
          <w:color w:val="000000"/>
          <w:sz w:val="28"/>
          <w:lang w:val="ru-RU"/>
        </w:rPr>
        <w:t>9 КЛАСС</w:t>
      </w:r>
    </w:p>
    <w:p w:rsidR="00135093" w:rsidRPr="00AA0BAB" w:rsidRDefault="00135093">
      <w:pPr>
        <w:spacing w:after="0" w:line="264" w:lineRule="auto"/>
        <w:ind w:left="120"/>
        <w:jc w:val="both"/>
        <w:rPr>
          <w:lang w:val="ru-RU"/>
        </w:rPr>
      </w:pP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b/>
          <w:color w:val="000000"/>
          <w:sz w:val="28"/>
          <w:lang w:val="ru-RU"/>
        </w:rPr>
        <w:t>Коммуникативные умения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 xml:space="preserve">Формирование умения общаться в устной и письменной форме, используя </w:t>
      </w:r>
      <w:r w:rsidRPr="00AA0BAB">
        <w:rPr>
          <w:rFonts w:ascii="Times New Roman" w:hAnsi="Times New Roman"/>
          <w:color w:val="000000"/>
          <w:sz w:val="28"/>
          <w:lang w:val="ru-RU"/>
        </w:rPr>
        <w:t>рецептивные и продуктивные виды речевой деятельности в рамках тематического содержания речи.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Взаимоотношения в семье и с друзьями. Конфликты и их разрешение.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Внешность и характер человека (литературного персонажа).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Досуг и увлечения (хобби) современного по</w:t>
      </w:r>
      <w:r w:rsidRPr="00AA0BAB">
        <w:rPr>
          <w:rFonts w:ascii="Times New Roman" w:hAnsi="Times New Roman"/>
          <w:color w:val="000000"/>
          <w:sz w:val="28"/>
          <w:lang w:val="ru-RU"/>
        </w:rPr>
        <w:t>дростка (чтение, кино, театр, музыка, музей, спорт, живопись; компьютерные игры). Роль книги в жизни подростка.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lastRenderedPageBreak/>
        <w:t>Здоровый образ жизни: режим труда и отдыха, фитнес, сбалансированное питание. Посещение врача.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Покупки: одежда, обувь и продукты питания. Карман</w:t>
      </w:r>
      <w:r w:rsidRPr="00AA0BAB">
        <w:rPr>
          <w:rFonts w:ascii="Times New Roman" w:hAnsi="Times New Roman"/>
          <w:color w:val="000000"/>
          <w:sz w:val="28"/>
          <w:lang w:val="ru-RU"/>
        </w:rPr>
        <w:t>ные деньги. Молодёжная мода.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Школа, школьная жизнь, изучаемые предметы и отношение к ним. Взаимоотношения в школе: проблемы и их решение. Переписка с иностранными сверстниками.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Виды отдыха в различное время года. Путешествия по России и иностранным странам</w:t>
      </w:r>
      <w:r w:rsidRPr="00AA0BAB">
        <w:rPr>
          <w:rFonts w:ascii="Times New Roman" w:hAnsi="Times New Roman"/>
          <w:color w:val="000000"/>
          <w:sz w:val="28"/>
          <w:lang w:val="ru-RU"/>
        </w:rPr>
        <w:t>. Транспорт.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Природа: флора и фауна. Проблемы экологии. Защита окружающей среды. Климат, погода. Стихийные бедствия.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Средства массовой информации (телевидение, радио, пресса, Интернет).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Родная страна и страна (страны) изучаемого языка. Их географическое по</w:t>
      </w:r>
      <w:r w:rsidRPr="00AA0BAB">
        <w:rPr>
          <w:rFonts w:ascii="Times New Roman" w:hAnsi="Times New Roman"/>
          <w:color w:val="000000"/>
          <w:sz w:val="28"/>
          <w:lang w:val="ru-RU"/>
        </w:rPr>
        <w:t>ложение, столицы и крупные города, регионы, население, официальные языки, достопримечательности, культурные особенности (национальные праздники, знаменательные даты, традиции, обычаи), страницы истории.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Выдающиеся люди родной страны и страны (стран) изучае</w:t>
      </w:r>
      <w:r w:rsidRPr="00AA0BAB">
        <w:rPr>
          <w:rFonts w:ascii="Times New Roman" w:hAnsi="Times New Roman"/>
          <w:color w:val="000000"/>
          <w:sz w:val="28"/>
          <w:lang w:val="ru-RU"/>
        </w:rPr>
        <w:t>мого языка, их вклад в науку и мировую культуру: государственные деятели, учёные, писатели, поэты, художники, музыканты, спортсмены.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i/>
          <w:color w:val="000000"/>
          <w:sz w:val="28"/>
          <w:lang w:val="ru-RU"/>
        </w:rPr>
        <w:t>Говорение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 xml:space="preserve">Развитие коммуникативных умений </w:t>
      </w:r>
      <w:r w:rsidRPr="00AA0BAB">
        <w:rPr>
          <w:rFonts w:ascii="Times New Roman" w:hAnsi="Times New Roman"/>
          <w:color w:val="000000"/>
          <w:sz w:val="28"/>
          <w:u w:val="single"/>
          <w:lang w:val="ru-RU"/>
        </w:rPr>
        <w:t>диалогической речи,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а именно умений вести комбинированный диалог, включающий разл</w:t>
      </w:r>
      <w:r w:rsidRPr="00AA0BAB">
        <w:rPr>
          <w:rFonts w:ascii="Times New Roman" w:hAnsi="Times New Roman"/>
          <w:color w:val="000000"/>
          <w:sz w:val="28"/>
          <w:lang w:val="ru-RU"/>
        </w:rPr>
        <w:t>ичные виды диалогов (этикетный диалог, диалог-побуждение к действию, диалог-расспрос), диалог-обмен мнениями: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диалог этикетного характера: начинать, поддерживать и заканчивать разговор, вежливо переспрашивать, поздравлять с праздником, выражать пожелания и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вежливо реагировать на поздравление, выражать благодарность, вежливо соглашаться на предложение и отказываться от предложения собеседника;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диалог-побуждение к действию: обращаться с просьбой, вежливо соглашаться (не соглашаться) выполнить просьбу, приглаш</w:t>
      </w:r>
      <w:r w:rsidRPr="00AA0BAB">
        <w:rPr>
          <w:rFonts w:ascii="Times New Roman" w:hAnsi="Times New Roman"/>
          <w:color w:val="000000"/>
          <w:sz w:val="28"/>
          <w:lang w:val="ru-RU"/>
        </w:rPr>
        <w:t>ать собеседника к совместной деятельности, вежливо соглашаться (не соглашаться) на предложение собеседника, объясняя причину своего решения;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диалог-расспрос: сообщать фактическую информацию, отвечая на вопросы разных видов, выражать своё отношение к обсужд</w:t>
      </w:r>
      <w:r w:rsidRPr="00AA0BAB">
        <w:rPr>
          <w:rFonts w:ascii="Times New Roman" w:hAnsi="Times New Roman"/>
          <w:color w:val="000000"/>
          <w:sz w:val="28"/>
          <w:lang w:val="ru-RU"/>
        </w:rPr>
        <w:t>аемым фактам и событиям, запрашивать интересующую информацию, переходить с позиции спрашивающего на позицию отвечающего и наоборот;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 xml:space="preserve">диалог-обмен мнениями: выражать свою точку мнения и обосновывать её, высказывать своё согласие (несогласие) с точкой зрения 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собеседника, </w:t>
      </w:r>
      <w:r w:rsidRPr="00AA0BAB">
        <w:rPr>
          <w:rFonts w:ascii="Times New Roman" w:hAnsi="Times New Roman"/>
          <w:color w:val="000000"/>
          <w:sz w:val="28"/>
          <w:lang w:val="ru-RU"/>
        </w:rPr>
        <w:lastRenderedPageBreak/>
        <w:t>выражать сомнение, давать эмоциональную оценку обсуждаемым событиям: восхищение, удивление, радость, огорчение и так далее.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Данные умения диалогической речи развиваются в стандартных ситуациях неофициального общения в рамках тематического соде</w:t>
      </w:r>
      <w:r w:rsidRPr="00AA0BAB">
        <w:rPr>
          <w:rFonts w:ascii="Times New Roman" w:hAnsi="Times New Roman"/>
          <w:color w:val="000000"/>
          <w:sz w:val="28"/>
          <w:lang w:val="ru-RU"/>
        </w:rPr>
        <w:t>ржания речи с использованием ключевых слов, речевых ситуаций и (или) иллюстраций, фотографий или без их использования с соблюдением норм речевого этикета, принятых в стране (странах) изучаемого языка.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Объём диалога – до 8 реплик со стороны каждого собеседн</w:t>
      </w:r>
      <w:r w:rsidRPr="00AA0BAB">
        <w:rPr>
          <w:rFonts w:ascii="Times New Roman" w:hAnsi="Times New Roman"/>
          <w:color w:val="000000"/>
          <w:sz w:val="28"/>
          <w:lang w:val="ru-RU"/>
        </w:rPr>
        <w:t>ика в рамках комбинированного диалога, до 6 реплик со стороны каждого собеседника в рамках диалога-обмена мнениями.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 xml:space="preserve">Развитие коммуникативных умений </w:t>
      </w:r>
      <w:r w:rsidRPr="00AA0BAB">
        <w:rPr>
          <w:rFonts w:ascii="Times New Roman" w:hAnsi="Times New Roman"/>
          <w:color w:val="000000"/>
          <w:sz w:val="28"/>
          <w:u w:val="single"/>
          <w:lang w:val="ru-RU"/>
        </w:rPr>
        <w:t>монологической речи</w:t>
      </w:r>
      <w:r w:rsidRPr="00AA0BAB">
        <w:rPr>
          <w:rFonts w:ascii="Times New Roman" w:hAnsi="Times New Roman"/>
          <w:color w:val="000000"/>
          <w:sz w:val="28"/>
          <w:lang w:val="ru-RU"/>
        </w:rPr>
        <w:t>: создание устных связных монологических высказываний с использованием основных коммуника</w:t>
      </w:r>
      <w:r w:rsidRPr="00AA0BAB">
        <w:rPr>
          <w:rFonts w:ascii="Times New Roman" w:hAnsi="Times New Roman"/>
          <w:color w:val="000000"/>
          <w:sz w:val="28"/>
          <w:lang w:val="ru-RU"/>
        </w:rPr>
        <w:t>тивных типов речи: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описание (предмета, местности, внешности и одежды человека), в том числе характеристика (черты характера реального человека или литературного персонажа);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повествование (сообщение);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рассуждение;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выражение и краткое аргументирование своего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мнения по отношению к услышанному (прочитанному);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изложение (пересказ) основного содержания прочитанного (прослушанного) текста с выражением своего отношения к событиям и фактам, изложенным в тексте;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составление рассказа по картинкам;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изложение результато</w:t>
      </w:r>
      <w:r w:rsidRPr="00AA0BAB">
        <w:rPr>
          <w:rFonts w:ascii="Times New Roman" w:hAnsi="Times New Roman"/>
          <w:color w:val="000000"/>
          <w:sz w:val="28"/>
          <w:lang w:val="ru-RU"/>
        </w:rPr>
        <w:t>в выполненной проектной работы.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 xml:space="preserve">Данные умения монологической речи развиваются в стандартных ситуациях неофициального общения в рамках тематического содержания речи с использованием вопросов, ключевых слов, плана и (или) иллюстраций, фотографий, таблиц или </w:t>
      </w:r>
      <w:r w:rsidRPr="00AA0BAB">
        <w:rPr>
          <w:rFonts w:ascii="Times New Roman" w:hAnsi="Times New Roman"/>
          <w:color w:val="000000"/>
          <w:sz w:val="28"/>
          <w:lang w:val="ru-RU"/>
        </w:rPr>
        <w:t>без их использования.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Объём монологического высказывания – 10–12 фраз.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i/>
          <w:color w:val="000000"/>
          <w:sz w:val="28"/>
          <w:lang w:val="ru-RU"/>
        </w:rPr>
        <w:t>Аудирование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При непосредственном общении: понимание на слух речи учителя и одноклассников и вербальная (невербальная) реакция на услышанное, использование переспрос или просьбу повторит</w:t>
      </w:r>
      <w:r w:rsidRPr="00AA0BAB">
        <w:rPr>
          <w:rFonts w:ascii="Times New Roman" w:hAnsi="Times New Roman"/>
          <w:color w:val="000000"/>
          <w:sz w:val="28"/>
          <w:lang w:val="ru-RU"/>
        </w:rPr>
        <w:t>ь для уточнения отдельных деталей.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При опосредованном общении: дальнейшее развитие восприятия и понимания на слух несложных аутентичных текстов, содержащих отдельные неизученные языковые явления, с разной глубиной проникновения в их содержание в зависимост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и от поставленной коммуникативной задачи: с </w:t>
      </w:r>
      <w:r w:rsidRPr="00AA0BAB">
        <w:rPr>
          <w:rFonts w:ascii="Times New Roman" w:hAnsi="Times New Roman"/>
          <w:color w:val="000000"/>
          <w:sz w:val="28"/>
          <w:lang w:val="ru-RU"/>
        </w:rPr>
        <w:lastRenderedPageBreak/>
        <w:t>пониманием основного содержания, с пониманием нужной (интересующей, запрашиваемой) информации.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Аудирование с пониманием основного содержания текста предполагает умение определять основную тему (идею) и главные фа</w:t>
      </w:r>
      <w:r w:rsidRPr="00AA0BAB">
        <w:rPr>
          <w:rFonts w:ascii="Times New Roman" w:hAnsi="Times New Roman"/>
          <w:color w:val="000000"/>
          <w:sz w:val="28"/>
          <w:lang w:val="ru-RU"/>
        </w:rPr>
        <w:t>кты (события) в воспринимаемом на слух тексте, отделять главную информацию от второстепенной, прогнозировать содержание текста по началу сообщения, игнорировать незнакомые слова, несущественные для понимания основного содержания.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Аудирование с пониманием н</w:t>
      </w:r>
      <w:r w:rsidRPr="00AA0BAB">
        <w:rPr>
          <w:rFonts w:ascii="Times New Roman" w:hAnsi="Times New Roman"/>
          <w:color w:val="000000"/>
          <w:sz w:val="28"/>
          <w:lang w:val="ru-RU"/>
        </w:rPr>
        <w:t>ужной (интересующей, запрашиваемой) информации предполагает умение выделять нужную (интересующую, запрашиваемую) информацию, представленную в эксплицитной (явной) форме, в воспринимаемом на слух тексте.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Тексты для аудирования: диалог (беседа), высказывания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собеседников в ситуациях повседневного общения, рассказ, сообщение информационного характера.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Языковая сложность текстов для аудирования должна соответствовать базовому уровню (А2 – допороговому уровню по общеевропейской шкале).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Время звучания текста (тек</w:t>
      </w:r>
      <w:r w:rsidRPr="00AA0BAB">
        <w:rPr>
          <w:rFonts w:ascii="Times New Roman" w:hAnsi="Times New Roman"/>
          <w:color w:val="000000"/>
          <w:sz w:val="28"/>
          <w:lang w:val="ru-RU"/>
        </w:rPr>
        <w:t>стов) для аудирования – до 2 минут.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i/>
          <w:color w:val="000000"/>
          <w:sz w:val="28"/>
          <w:lang w:val="ru-RU"/>
        </w:rPr>
        <w:t>Смысловое чтение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Развитие умения читать про себя и понимать несложные аутентичные тексты разных жанров и стилей, содержащие отдельные неизученные языковые явления, с различной глубиной проникновения в их содержание в зав</w:t>
      </w:r>
      <w:r w:rsidRPr="00AA0BAB">
        <w:rPr>
          <w:rFonts w:ascii="Times New Roman" w:hAnsi="Times New Roman"/>
          <w:color w:val="000000"/>
          <w:sz w:val="28"/>
          <w:lang w:val="ru-RU"/>
        </w:rPr>
        <w:t>исимости от поставленной коммуникативной задачи: с пониманием основного содержания, с пониманием нужной (интересующей, запрашиваемой) информации, с полным пониманием содержания текста.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Чтение с пониманием основного содержания текста предполагает умения: оп</w:t>
      </w:r>
      <w:r w:rsidRPr="00AA0BAB">
        <w:rPr>
          <w:rFonts w:ascii="Times New Roman" w:hAnsi="Times New Roman"/>
          <w:color w:val="000000"/>
          <w:sz w:val="28"/>
          <w:lang w:val="ru-RU"/>
        </w:rPr>
        <w:t>ределять тему (основную мысль), выделять главные факты (события) (опуская второстепенные), прогнозировать содержание текста по заголовку (началу текста), определять логическую последовательность главных фактов, событий, разбивать текст на относительно само</w:t>
      </w:r>
      <w:r w:rsidRPr="00AA0BAB">
        <w:rPr>
          <w:rFonts w:ascii="Times New Roman" w:hAnsi="Times New Roman"/>
          <w:color w:val="000000"/>
          <w:sz w:val="28"/>
          <w:lang w:val="ru-RU"/>
        </w:rPr>
        <w:t>стоятельные смысловые части, озаглавливать текст (его отдельные части), игнорировать незнакомые слова, несущественные для понимания основного содержания, понимать интернациональные слова.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 xml:space="preserve">Чтение с пониманием нужной (интересующей, запрашиваемой) информации </w:t>
      </w:r>
      <w:r w:rsidRPr="00AA0BAB">
        <w:rPr>
          <w:rFonts w:ascii="Times New Roman" w:hAnsi="Times New Roman"/>
          <w:color w:val="000000"/>
          <w:sz w:val="28"/>
          <w:lang w:val="ru-RU"/>
        </w:rPr>
        <w:t>предполагает умение находить прочитанном тексте и понимать запрашиваемую информацию, представленную в эксплицитной (явной) и имплицитной форме (неявной) форме, оценивать найденную информацию с точки зрения её значимости для решения коммуникативной задачи.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lastRenderedPageBreak/>
        <w:t>Чтение несплошных текстов (таблиц, диаграмм, схем) и понимание представленной в них информации.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Чтение с полным пониманием содержания несложных аутентичных текстов, содержащих отдельные неизученные языковые явления. В ходе чтения с полным пониманием формир</w:t>
      </w:r>
      <w:r w:rsidRPr="00AA0BAB">
        <w:rPr>
          <w:rFonts w:ascii="Times New Roman" w:hAnsi="Times New Roman"/>
          <w:color w:val="000000"/>
          <w:sz w:val="28"/>
          <w:lang w:val="ru-RU"/>
        </w:rPr>
        <w:t>уются и развиваются умения полно и точно понимать текст на основе его информационной переработки (смыслового и структурного анализа отдельных частей текста, выборочного перевода), устанавливать причинно-следственную взаимосвязь изложенных в тексте фактов и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событий, восстанавливать текст из разрозненных абзацев или путём добавления выпущенных фрагментов.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Тексты для чтения: диалог (беседа), интервью, рассказ, отрывок из художественного произведения, статья научно-популярного характера, сообщение информационно</w:t>
      </w:r>
      <w:r w:rsidRPr="00AA0BAB">
        <w:rPr>
          <w:rFonts w:ascii="Times New Roman" w:hAnsi="Times New Roman"/>
          <w:color w:val="000000"/>
          <w:sz w:val="28"/>
          <w:lang w:val="ru-RU"/>
        </w:rPr>
        <w:t>го характера, объявление, памятка, инструкция, электронное сообщение личного характера, стихотворение; несплошной текст (таблица, диаграмма).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Языковая сложность текстов для чтения должна соответствовать базовому уровню (А2 – допороговому уровню по общеевро</w:t>
      </w:r>
      <w:r w:rsidRPr="00AA0BAB">
        <w:rPr>
          <w:rFonts w:ascii="Times New Roman" w:hAnsi="Times New Roman"/>
          <w:color w:val="000000"/>
          <w:sz w:val="28"/>
          <w:lang w:val="ru-RU"/>
        </w:rPr>
        <w:t>пейской шкале).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Объём текста (текстов) для чтения – 500–600 слов.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i/>
          <w:color w:val="000000"/>
          <w:sz w:val="28"/>
          <w:lang w:val="ru-RU"/>
        </w:rPr>
        <w:t>Письменная речь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Развитие умений письменной речи: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составление плана (тезисов) устного или письменного сообщения;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 xml:space="preserve">заполнение анкет и формуляров: сообщение о себе основных сведений в </w:t>
      </w:r>
      <w:r w:rsidRPr="00AA0BAB">
        <w:rPr>
          <w:rFonts w:ascii="Times New Roman" w:hAnsi="Times New Roman"/>
          <w:color w:val="000000"/>
          <w:sz w:val="28"/>
          <w:lang w:val="ru-RU"/>
        </w:rPr>
        <w:t>соответствии с нормами, принятыми в стране (странах) изучаемого языка;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написание электронного сообщения личного характера в соответствии с нормами неофициального общения, принятыми в стране (странах) изучаемого языка (объём письма – до 120 слов);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 xml:space="preserve">создание </w:t>
      </w:r>
      <w:r w:rsidRPr="00AA0BAB">
        <w:rPr>
          <w:rFonts w:ascii="Times New Roman" w:hAnsi="Times New Roman"/>
          <w:color w:val="000000"/>
          <w:sz w:val="28"/>
          <w:lang w:val="ru-RU"/>
        </w:rPr>
        <w:t>небольшого письменного высказывания с использованием образца, плана, таблицы и (или) прочитанного/прослушанного текста (объём письменного высказывания – до 120 слов);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заполнение таблицы с краткой фиксацией содержания прочитанного (прослушанного) текста;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преобразование таблицы, схемы в текстовый вариант представления информации;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письменное представление результатов выполненной проектной работы (объём – 100–120 слов).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b/>
          <w:color w:val="000000"/>
          <w:sz w:val="28"/>
          <w:lang w:val="ru-RU"/>
        </w:rPr>
        <w:t>Языковые знания и умения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i/>
          <w:color w:val="000000"/>
          <w:sz w:val="28"/>
          <w:lang w:val="ru-RU"/>
        </w:rPr>
        <w:t>Фонетическая сторона речи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 xml:space="preserve">Различение на слух, без фонематических 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ошибок, ведущих к сбою в коммуникации, произнесение слов с соблюдением правильного ударения и </w:t>
      </w:r>
      <w:r w:rsidRPr="00AA0BAB">
        <w:rPr>
          <w:rFonts w:ascii="Times New Roman" w:hAnsi="Times New Roman"/>
          <w:color w:val="000000"/>
          <w:sz w:val="28"/>
          <w:lang w:val="ru-RU"/>
        </w:rPr>
        <w:lastRenderedPageBreak/>
        <w:t>фраз с соблюдением их ритмико-интонационных особенностей, в том числе отсутствия фразового ударения на служебных словах, чтение новых слов согласно основным прави</w:t>
      </w:r>
      <w:r w:rsidRPr="00AA0BAB">
        <w:rPr>
          <w:rFonts w:ascii="Times New Roman" w:hAnsi="Times New Roman"/>
          <w:color w:val="000000"/>
          <w:sz w:val="28"/>
          <w:lang w:val="ru-RU"/>
        </w:rPr>
        <w:t>лам чтения.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Выражение модального значения, чувства и эмоции.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Различение на слух британского и американского вариантов произношения в прослушанных текстах или услышанных высказываниях.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Чтение вслух небольших текстов, построенных на изученном языковом матери</w:t>
      </w:r>
      <w:r w:rsidRPr="00AA0BAB">
        <w:rPr>
          <w:rFonts w:ascii="Times New Roman" w:hAnsi="Times New Roman"/>
          <w:color w:val="000000"/>
          <w:sz w:val="28"/>
          <w:lang w:val="ru-RU"/>
        </w:rPr>
        <w:t>але, с соблюдением правил чтения и соответствующей интонации, демонстрирующее понимание текста.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Тексты для чтения вслух: сообщение информационного характера, отрывок из статьи научно-популярного характера, рассказ, диалог (беседа).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 xml:space="preserve">Объём текста для чтения </w:t>
      </w:r>
      <w:r w:rsidRPr="00AA0BAB">
        <w:rPr>
          <w:rFonts w:ascii="Times New Roman" w:hAnsi="Times New Roman"/>
          <w:color w:val="000000"/>
          <w:sz w:val="28"/>
          <w:lang w:val="ru-RU"/>
        </w:rPr>
        <w:t>вслух – до 110 слов.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i/>
          <w:color w:val="000000"/>
          <w:sz w:val="28"/>
          <w:lang w:val="ru-RU"/>
        </w:rPr>
        <w:t>Графика, орфография и пунктуация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Правильное написание изученных слов.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Правильное использование знаков препинания: точки, вопросительного и восклицательного знаков в конце предложения, запятой при перечислении и обращении, при вводных с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ловах, обозначающих порядок мыслей и их связь (например, в английском языке: </w:t>
      </w:r>
      <w:r>
        <w:rPr>
          <w:rFonts w:ascii="Times New Roman" w:hAnsi="Times New Roman"/>
          <w:color w:val="000000"/>
          <w:sz w:val="28"/>
        </w:rPr>
        <w:t>firstly</w:t>
      </w:r>
      <w:r w:rsidRPr="00AA0BAB">
        <w:rPr>
          <w:rFonts w:ascii="Times New Roman" w:hAnsi="Times New Roman"/>
          <w:color w:val="000000"/>
          <w:sz w:val="28"/>
          <w:lang w:val="ru-RU"/>
        </w:rPr>
        <w:t>/</w:t>
      </w:r>
      <w:r>
        <w:rPr>
          <w:rFonts w:ascii="Times New Roman" w:hAnsi="Times New Roman"/>
          <w:color w:val="000000"/>
          <w:sz w:val="28"/>
        </w:rPr>
        <w:t>first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of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all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secondly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finally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; </w:t>
      </w:r>
      <w:r>
        <w:rPr>
          <w:rFonts w:ascii="Times New Roman" w:hAnsi="Times New Roman"/>
          <w:color w:val="000000"/>
          <w:sz w:val="28"/>
        </w:rPr>
        <w:t>on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the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one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hand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on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the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other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hand</w:t>
      </w:r>
      <w:r w:rsidRPr="00AA0BAB">
        <w:rPr>
          <w:rFonts w:ascii="Times New Roman" w:hAnsi="Times New Roman"/>
          <w:color w:val="000000"/>
          <w:sz w:val="28"/>
          <w:lang w:val="ru-RU"/>
        </w:rPr>
        <w:t>), апострофа.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Пунктуационно правильное, в соответствии с нормами речевого этикета, принятыми в стране (с</w:t>
      </w:r>
      <w:r w:rsidRPr="00AA0BAB">
        <w:rPr>
          <w:rFonts w:ascii="Times New Roman" w:hAnsi="Times New Roman"/>
          <w:color w:val="000000"/>
          <w:sz w:val="28"/>
          <w:lang w:val="ru-RU"/>
        </w:rPr>
        <w:t>транах) изучаемого языка, оформление электронного сообщения личного характера.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i/>
          <w:color w:val="000000"/>
          <w:sz w:val="28"/>
          <w:lang w:val="ru-RU"/>
        </w:rPr>
        <w:t>Лексическая сторона речи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Распознавание и употребление в устной и письменной речи лексических единиц (слов, словосочетаний, речевых клише), обслуживающих ситуации общения в рамка</w:t>
      </w:r>
      <w:r w:rsidRPr="00AA0BAB">
        <w:rPr>
          <w:rFonts w:ascii="Times New Roman" w:hAnsi="Times New Roman"/>
          <w:color w:val="000000"/>
          <w:sz w:val="28"/>
          <w:lang w:val="ru-RU"/>
        </w:rPr>
        <w:t>х тематического содержания речи, с соблюдением существующей в английском языке нормы лексической сочетаемости.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Распознавание и употребление в устной и письменной речи различных средств связи для обеспечения логичности и целостности высказывания.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Объём – 12</w:t>
      </w:r>
      <w:r w:rsidRPr="00AA0BAB">
        <w:rPr>
          <w:rFonts w:ascii="Times New Roman" w:hAnsi="Times New Roman"/>
          <w:color w:val="000000"/>
          <w:sz w:val="28"/>
          <w:lang w:val="ru-RU"/>
        </w:rPr>
        <w:t>00 лексических единиц для продуктивного использования (включая 1050 лексических единиц, изученных ранее) и 1350 лексических единиц для рецептивного усвоения (включая 1200 лексических единиц продуктивного минимума).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Основные способы словообразования: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аффикс</w:t>
      </w:r>
      <w:r w:rsidRPr="00AA0BAB">
        <w:rPr>
          <w:rFonts w:ascii="Times New Roman" w:hAnsi="Times New Roman"/>
          <w:color w:val="000000"/>
          <w:sz w:val="28"/>
          <w:lang w:val="ru-RU"/>
        </w:rPr>
        <w:t>ация: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 xml:space="preserve">глаголов с помощью префиксов </w:t>
      </w:r>
      <w:r>
        <w:rPr>
          <w:rFonts w:ascii="Times New Roman" w:hAnsi="Times New Roman"/>
          <w:color w:val="000000"/>
          <w:sz w:val="28"/>
        </w:rPr>
        <w:t>under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-, </w:t>
      </w:r>
      <w:r>
        <w:rPr>
          <w:rFonts w:ascii="Times New Roman" w:hAnsi="Times New Roman"/>
          <w:color w:val="000000"/>
          <w:sz w:val="28"/>
        </w:rPr>
        <w:t>over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-, </w:t>
      </w:r>
      <w:r>
        <w:rPr>
          <w:rFonts w:ascii="Times New Roman" w:hAnsi="Times New Roman"/>
          <w:color w:val="000000"/>
          <w:sz w:val="28"/>
        </w:rPr>
        <w:t>dis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-, </w:t>
      </w:r>
      <w:r>
        <w:rPr>
          <w:rFonts w:ascii="Times New Roman" w:hAnsi="Times New Roman"/>
          <w:color w:val="000000"/>
          <w:sz w:val="28"/>
        </w:rPr>
        <w:t>mis</w:t>
      </w:r>
      <w:r w:rsidRPr="00AA0BAB">
        <w:rPr>
          <w:rFonts w:ascii="Times New Roman" w:hAnsi="Times New Roman"/>
          <w:color w:val="000000"/>
          <w:sz w:val="28"/>
          <w:lang w:val="ru-RU"/>
        </w:rPr>
        <w:t>-;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имён прилагательных с помощью суффиксов -</w:t>
      </w:r>
      <w:r>
        <w:rPr>
          <w:rFonts w:ascii="Times New Roman" w:hAnsi="Times New Roman"/>
          <w:color w:val="000000"/>
          <w:sz w:val="28"/>
        </w:rPr>
        <w:t>able</w:t>
      </w:r>
      <w:r w:rsidRPr="00AA0BAB">
        <w:rPr>
          <w:rFonts w:ascii="Times New Roman" w:hAnsi="Times New Roman"/>
          <w:color w:val="000000"/>
          <w:sz w:val="28"/>
          <w:lang w:val="ru-RU"/>
        </w:rPr>
        <w:t>/-</w:t>
      </w:r>
      <w:r>
        <w:rPr>
          <w:rFonts w:ascii="Times New Roman" w:hAnsi="Times New Roman"/>
          <w:color w:val="000000"/>
          <w:sz w:val="28"/>
        </w:rPr>
        <w:t>ible</w:t>
      </w:r>
      <w:r w:rsidRPr="00AA0BAB">
        <w:rPr>
          <w:rFonts w:ascii="Times New Roman" w:hAnsi="Times New Roman"/>
          <w:color w:val="000000"/>
          <w:sz w:val="28"/>
          <w:lang w:val="ru-RU"/>
        </w:rPr>
        <w:t>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 xml:space="preserve">имён существительных с помощью отрицательных префиксов </w:t>
      </w:r>
      <w:r>
        <w:rPr>
          <w:rFonts w:ascii="Times New Roman" w:hAnsi="Times New Roman"/>
          <w:color w:val="000000"/>
          <w:sz w:val="28"/>
        </w:rPr>
        <w:t>in</w:t>
      </w:r>
      <w:r w:rsidRPr="00AA0BAB">
        <w:rPr>
          <w:rFonts w:ascii="Times New Roman" w:hAnsi="Times New Roman"/>
          <w:color w:val="000000"/>
          <w:sz w:val="28"/>
          <w:lang w:val="ru-RU"/>
        </w:rPr>
        <w:t>-/</w:t>
      </w:r>
      <w:r>
        <w:rPr>
          <w:rFonts w:ascii="Times New Roman" w:hAnsi="Times New Roman"/>
          <w:color w:val="000000"/>
          <w:sz w:val="28"/>
        </w:rPr>
        <w:t>im</w:t>
      </w:r>
      <w:r w:rsidRPr="00AA0BAB">
        <w:rPr>
          <w:rFonts w:ascii="Times New Roman" w:hAnsi="Times New Roman"/>
          <w:color w:val="000000"/>
          <w:sz w:val="28"/>
          <w:lang w:val="ru-RU"/>
        </w:rPr>
        <w:t>-;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словосложение: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lastRenderedPageBreak/>
        <w:t xml:space="preserve">образование сложных существительных путём соединения основы </w:t>
      </w:r>
      <w:r w:rsidRPr="00AA0BAB">
        <w:rPr>
          <w:rFonts w:ascii="Times New Roman" w:hAnsi="Times New Roman"/>
          <w:color w:val="000000"/>
          <w:sz w:val="28"/>
          <w:lang w:val="ru-RU"/>
        </w:rPr>
        <w:t>числительного с основой существительного с добавлением суффикса -</w:t>
      </w:r>
      <w:r>
        <w:rPr>
          <w:rFonts w:ascii="Times New Roman" w:hAnsi="Times New Roman"/>
          <w:color w:val="000000"/>
          <w:sz w:val="28"/>
        </w:rPr>
        <w:t>ed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(</w:t>
      </w:r>
      <w:r>
        <w:rPr>
          <w:rFonts w:ascii="Times New Roman" w:hAnsi="Times New Roman"/>
          <w:color w:val="000000"/>
          <w:sz w:val="28"/>
        </w:rPr>
        <w:t>eight</w:t>
      </w:r>
      <w:r w:rsidRPr="00AA0BAB">
        <w:rPr>
          <w:rFonts w:ascii="Times New Roman" w:hAnsi="Times New Roman"/>
          <w:color w:val="000000"/>
          <w:sz w:val="28"/>
          <w:lang w:val="ru-RU"/>
        </w:rPr>
        <w:t>-</w:t>
      </w:r>
      <w:r>
        <w:rPr>
          <w:rFonts w:ascii="Times New Roman" w:hAnsi="Times New Roman"/>
          <w:color w:val="000000"/>
          <w:sz w:val="28"/>
        </w:rPr>
        <w:t>legged</w:t>
      </w:r>
      <w:r w:rsidRPr="00AA0BAB">
        <w:rPr>
          <w:rFonts w:ascii="Times New Roman" w:hAnsi="Times New Roman"/>
          <w:color w:val="000000"/>
          <w:sz w:val="28"/>
          <w:lang w:val="ru-RU"/>
        </w:rPr>
        <w:t>);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образование сложных существительных путём соединения основ существительных с предлогом (</w:t>
      </w:r>
      <w:r>
        <w:rPr>
          <w:rFonts w:ascii="Times New Roman" w:hAnsi="Times New Roman"/>
          <w:color w:val="000000"/>
          <w:sz w:val="28"/>
        </w:rPr>
        <w:t>father</w:t>
      </w:r>
      <w:r w:rsidRPr="00AA0BAB">
        <w:rPr>
          <w:rFonts w:ascii="Times New Roman" w:hAnsi="Times New Roman"/>
          <w:color w:val="000000"/>
          <w:sz w:val="28"/>
          <w:lang w:val="ru-RU"/>
        </w:rPr>
        <w:t>-</w:t>
      </w:r>
      <w:r>
        <w:rPr>
          <w:rFonts w:ascii="Times New Roman" w:hAnsi="Times New Roman"/>
          <w:color w:val="000000"/>
          <w:sz w:val="28"/>
        </w:rPr>
        <w:t>in</w:t>
      </w:r>
      <w:r w:rsidRPr="00AA0BAB">
        <w:rPr>
          <w:rFonts w:ascii="Times New Roman" w:hAnsi="Times New Roman"/>
          <w:color w:val="000000"/>
          <w:sz w:val="28"/>
          <w:lang w:val="ru-RU"/>
        </w:rPr>
        <w:t>-</w:t>
      </w:r>
      <w:r>
        <w:rPr>
          <w:rFonts w:ascii="Times New Roman" w:hAnsi="Times New Roman"/>
          <w:color w:val="000000"/>
          <w:sz w:val="28"/>
        </w:rPr>
        <w:t>law</w:t>
      </w:r>
      <w:r w:rsidRPr="00AA0BAB">
        <w:rPr>
          <w:rFonts w:ascii="Times New Roman" w:hAnsi="Times New Roman"/>
          <w:color w:val="000000"/>
          <w:sz w:val="28"/>
          <w:lang w:val="ru-RU"/>
        </w:rPr>
        <w:t>);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образование сложных прилагательных путём соединения основы прилагате</w:t>
      </w:r>
      <w:r w:rsidRPr="00AA0BAB">
        <w:rPr>
          <w:rFonts w:ascii="Times New Roman" w:hAnsi="Times New Roman"/>
          <w:color w:val="000000"/>
          <w:sz w:val="28"/>
          <w:lang w:val="ru-RU"/>
        </w:rPr>
        <w:t>льного с основой причастия настоящего времени (</w:t>
      </w:r>
      <w:r>
        <w:rPr>
          <w:rFonts w:ascii="Times New Roman" w:hAnsi="Times New Roman"/>
          <w:color w:val="000000"/>
          <w:sz w:val="28"/>
        </w:rPr>
        <w:t>nice</w:t>
      </w:r>
      <w:r w:rsidRPr="00AA0BAB">
        <w:rPr>
          <w:rFonts w:ascii="Times New Roman" w:hAnsi="Times New Roman"/>
          <w:color w:val="000000"/>
          <w:sz w:val="28"/>
          <w:lang w:val="ru-RU"/>
        </w:rPr>
        <w:t>-</w:t>
      </w:r>
      <w:r>
        <w:rPr>
          <w:rFonts w:ascii="Times New Roman" w:hAnsi="Times New Roman"/>
          <w:color w:val="000000"/>
          <w:sz w:val="28"/>
        </w:rPr>
        <w:t>looking</w:t>
      </w:r>
      <w:r w:rsidRPr="00AA0BAB">
        <w:rPr>
          <w:rFonts w:ascii="Times New Roman" w:hAnsi="Times New Roman"/>
          <w:color w:val="000000"/>
          <w:sz w:val="28"/>
          <w:lang w:val="ru-RU"/>
        </w:rPr>
        <w:t>);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образование сложных прилагательных путём соединения основы прилагательного с основой причастия прошедшего времени (</w:t>
      </w:r>
      <w:r>
        <w:rPr>
          <w:rFonts w:ascii="Times New Roman" w:hAnsi="Times New Roman"/>
          <w:color w:val="000000"/>
          <w:sz w:val="28"/>
        </w:rPr>
        <w:t>well</w:t>
      </w:r>
      <w:r w:rsidRPr="00AA0BAB">
        <w:rPr>
          <w:rFonts w:ascii="Times New Roman" w:hAnsi="Times New Roman"/>
          <w:color w:val="000000"/>
          <w:sz w:val="28"/>
          <w:lang w:val="ru-RU"/>
        </w:rPr>
        <w:t>-</w:t>
      </w:r>
      <w:r>
        <w:rPr>
          <w:rFonts w:ascii="Times New Roman" w:hAnsi="Times New Roman"/>
          <w:color w:val="000000"/>
          <w:sz w:val="28"/>
        </w:rPr>
        <w:t>behaved</w:t>
      </w:r>
      <w:r w:rsidRPr="00AA0BAB">
        <w:rPr>
          <w:rFonts w:ascii="Times New Roman" w:hAnsi="Times New Roman"/>
          <w:color w:val="000000"/>
          <w:sz w:val="28"/>
          <w:lang w:val="ru-RU"/>
        </w:rPr>
        <w:t>);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конверсия: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образование глагола от имени прилагательного (</w:t>
      </w:r>
      <w:r>
        <w:rPr>
          <w:rFonts w:ascii="Times New Roman" w:hAnsi="Times New Roman"/>
          <w:color w:val="000000"/>
          <w:sz w:val="28"/>
        </w:rPr>
        <w:t>cool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– </w:t>
      </w:r>
      <w:r>
        <w:rPr>
          <w:rFonts w:ascii="Times New Roman" w:hAnsi="Times New Roman"/>
          <w:color w:val="000000"/>
          <w:sz w:val="28"/>
        </w:rPr>
        <w:t>to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cool</w:t>
      </w:r>
      <w:r w:rsidRPr="00AA0BAB">
        <w:rPr>
          <w:rFonts w:ascii="Times New Roman" w:hAnsi="Times New Roman"/>
          <w:color w:val="000000"/>
          <w:sz w:val="28"/>
          <w:lang w:val="ru-RU"/>
        </w:rPr>
        <w:t>). Многозначность лексических единиц. Синонимы. Антонимы. Интернациональные слова. Наиболее частотные фразовые глаголы. Сокращения и аббревиатуры.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Различные средства связи в тексте для обеспечения его целостности (</w:t>
      </w:r>
      <w:r>
        <w:rPr>
          <w:rFonts w:ascii="Times New Roman" w:hAnsi="Times New Roman"/>
          <w:color w:val="000000"/>
          <w:sz w:val="28"/>
        </w:rPr>
        <w:t>firstly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however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finally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at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last</w:t>
      </w:r>
      <w:r w:rsidRPr="00AA0BAB">
        <w:rPr>
          <w:rFonts w:ascii="Times New Roman" w:hAnsi="Times New Roman"/>
          <w:color w:val="000000"/>
          <w:sz w:val="28"/>
          <w:lang w:val="ru-RU"/>
        </w:rPr>
        <w:t>,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etc</w:t>
      </w:r>
      <w:r w:rsidRPr="00AA0BAB">
        <w:rPr>
          <w:rFonts w:ascii="Times New Roman" w:hAnsi="Times New Roman"/>
          <w:color w:val="000000"/>
          <w:sz w:val="28"/>
          <w:lang w:val="ru-RU"/>
        </w:rPr>
        <w:t>.).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i/>
          <w:color w:val="000000"/>
          <w:sz w:val="28"/>
          <w:lang w:val="ru-RU"/>
        </w:rPr>
        <w:t>Грамматическая сторона речи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Распознавание и употребление в устной и письменной речи изученных морфологических форм и синтаксических конструкций английского языка.</w:t>
      </w:r>
    </w:p>
    <w:p w:rsidR="00135093" w:rsidRDefault="00232760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Предложения со сложным дополнением (Complex Object) (I want to have my hair cut.).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Ус</w:t>
      </w:r>
      <w:r w:rsidRPr="00AA0BAB">
        <w:rPr>
          <w:rFonts w:ascii="Times New Roman" w:hAnsi="Times New Roman"/>
          <w:color w:val="000000"/>
          <w:sz w:val="28"/>
          <w:lang w:val="ru-RU"/>
        </w:rPr>
        <w:t>ловные предложения нереального характера (</w:t>
      </w:r>
      <w:r>
        <w:rPr>
          <w:rFonts w:ascii="Times New Roman" w:hAnsi="Times New Roman"/>
          <w:color w:val="000000"/>
          <w:sz w:val="28"/>
        </w:rPr>
        <w:t>Conditional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II</w:t>
      </w:r>
      <w:r w:rsidRPr="00AA0BAB">
        <w:rPr>
          <w:rFonts w:ascii="Times New Roman" w:hAnsi="Times New Roman"/>
          <w:color w:val="000000"/>
          <w:sz w:val="28"/>
          <w:lang w:val="ru-RU"/>
        </w:rPr>
        <w:t>).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 xml:space="preserve">Конструкции для выражения предпочтения </w:t>
      </w:r>
      <w:r>
        <w:rPr>
          <w:rFonts w:ascii="Times New Roman" w:hAnsi="Times New Roman"/>
          <w:color w:val="000000"/>
          <w:sz w:val="28"/>
        </w:rPr>
        <w:t>I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prefer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…/</w:t>
      </w:r>
      <w:r>
        <w:rPr>
          <w:rFonts w:ascii="Times New Roman" w:hAnsi="Times New Roman"/>
          <w:color w:val="000000"/>
          <w:sz w:val="28"/>
        </w:rPr>
        <w:t>I</w:t>
      </w:r>
      <w:r w:rsidRPr="00AA0BAB">
        <w:rPr>
          <w:rFonts w:ascii="Times New Roman" w:hAnsi="Times New Roman"/>
          <w:color w:val="000000"/>
          <w:sz w:val="28"/>
          <w:lang w:val="ru-RU"/>
        </w:rPr>
        <w:t>’</w:t>
      </w:r>
      <w:r>
        <w:rPr>
          <w:rFonts w:ascii="Times New Roman" w:hAnsi="Times New Roman"/>
          <w:color w:val="000000"/>
          <w:sz w:val="28"/>
        </w:rPr>
        <w:t>d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prefer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…/</w:t>
      </w:r>
      <w:r>
        <w:rPr>
          <w:rFonts w:ascii="Times New Roman" w:hAnsi="Times New Roman"/>
          <w:color w:val="000000"/>
          <w:sz w:val="28"/>
        </w:rPr>
        <w:t>I</w:t>
      </w:r>
      <w:r w:rsidRPr="00AA0BAB">
        <w:rPr>
          <w:rFonts w:ascii="Times New Roman" w:hAnsi="Times New Roman"/>
          <w:color w:val="000000"/>
          <w:sz w:val="28"/>
          <w:lang w:val="ru-RU"/>
        </w:rPr>
        <w:t>’</w:t>
      </w:r>
      <w:r>
        <w:rPr>
          <w:rFonts w:ascii="Times New Roman" w:hAnsi="Times New Roman"/>
          <w:color w:val="000000"/>
          <w:sz w:val="28"/>
        </w:rPr>
        <w:t>d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rather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….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 xml:space="preserve">Конструкция </w:t>
      </w:r>
      <w:r>
        <w:rPr>
          <w:rFonts w:ascii="Times New Roman" w:hAnsi="Times New Roman"/>
          <w:color w:val="000000"/>
          <w:sz w:val="28"/>
        </w:rPr>
        <w:t>I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wish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….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 xml:space="preserve">Предложения с конструкцией </w:t>
      </w:r>
      <w:r>
        <w:rPr>
          <w:rFonts w:ascii="Times New Roman" w:hAnsi="Times New Roman"/>
          <w:color w:val="000000"/>
          <w:sz w:val="28"/>
        </w:rPr>
        <w:t>either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… </w:t>
      </w:r>
      <w:r>
        <w:rPr>
          <w:rFonts w:ascii="Times New Roman" w:hAnsi="Times New Roman"/>
          <w:color w:val="000000"/>
          <w:sz w:val="28"/>
        </w:rPr>
        <w:t>or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neither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… </w:t>
      </w:r>
      <w:r>
        <w:rPr>
          <w:rFonts w:ascii="Times New Roman" w:hAnsi="Times New Roman"/>
          <w:color w:val="000000"/>
          <w:sz w:val="28"/>
        </w:rPr>
        <w:t>nor</w:t>
      </w:r>
      <w:r w:rsidRPr="00AA0BAB">
        <w:rPr>
          <w:rFonts w:ascii="Times New Roman" w:hAnsi="Times New Roman"/>
          <w:color w:val="000000"/>
          <w:sz w:val="28"/>
          <w:lang w:val="ru-RU"/>
        </w:rPr>
        <w:t>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Глаголы в видовременных формах действительн</w:t>
      </w:r>
      <w:r w:rsidRPr="00AA0BAB">
        <w:rPr>
          <w:rFonts w:ascii="Times New Roman" w:hAnsi="Times New Roman"/>
          <w:color w:val="000000"/>
          <w:sz w:val="28"/>
          <w:lang w:val="ru-RU"/>
        </w:rPr>
        <w:t>ого залога в изъявительном наклонении (</w:t>
      </w:r>
      <w:r>
        <w:rPr>
          <w:rFonts w:ascii="Times New Roman" w:hAnsi="Times New Roman"/>
          <w:color w:val="000000"/>
          <w:sz w:val="28"/>
        </w:rPr>
        <w:t>Present</w:t>
      </w:r>
      <w:r w:rsidRPr="00AA0BAB">
        <w:rPr>
          <w:rFonts w:ascii="Times New Roman" w:hAnsi="Times New Roman"/>
          <w:color w:val="000000"/>
          <w:sz w:val="28"/>
          <w:lang w:val="ru-RU"/>
        </w:rPr>
        <w:t>/</w:t>
      </w:r>
      <w:r>
        <w:rPr>
          <w:rFonts w:ascii="Times New Roman" w:hAnsi="Times New Roman"/>
          <w:color w:val="000000"/>
          <w:sz w:val="28"/>
        </w:rPr>
        <w:t>Past</w:t>
      </w:r>
      <w:r w:rsidRPr="00AA0BAB">
        <w:rPr>
          <w:rFonts w:ascii="Times New Roman" w:hAnsi="Times New Roman"/>
          <w:color w:val="000000"/>
          <w:sz w:val="28"/>
          <w:lang w:val="ru-RU"/>
        </w:rPr>
        <w:t>/</w:t>
      </w:r>
      <w:r>
        <w:rPr>
          <w:rFonts w:ascii="Times New Roman" w:hAnsi="Times New Roman"/>
          <w:color w:val="000000"/>
          <w:sz w:val="28"/>
        </w:rPr>
        <w:t>Future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Simple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Tense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Present</w:t>
      </w:r>
      <w:r w:rsidRPr="00AA0BAB">
        <w:rPr>
          <w:rFonts w:ascii="Times New Roman" w:hAnsi="Times New Roman"/>
          <w:color w:val="000000"/>
          <w:sz w:val="28"/>
          <w:lang w:val="ru-RU"/>
        </w:rPr>
        <w:t>/</w:t>
      </w:r>
      <w:r>
        <w:rPr>
          <w:rFonts w:ascii="Times New Roman" w:hAnsi="Times New Roman"/>
          <w:color w:val="000000"/>
          <w:sz w:val="28"/>
        </w:rPr>
        <w:t>Past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Perfect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Tense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Present</w:t>
      </w:r>
      <w:r w:rsidRPr="00AA0BAB">
        <w:rPr>
          <w:rFonts w:ascii="Times New Roman" w:hAnsi="Times New Roman"/>
          <w:color w:val="000000"/>
          <w:sz w:val="28"/>
          <w:lang w:val="ru-RU"/>
        </w:rPr>
        <w:t>/</w:t>
      </w:r>
      <w:r>
        <w:rPr>
          <w:rFonts w:ascii="Times New Roman" w:hAnsi="Times New Roman"/>
          <w:color w:val="000000"/>
          <w:sz w:val="28"/>
        </w:rPr>
        <w:t>Past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Continuous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Tense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Future</w:t>
      </w:r>
      <w:r w:rsidRPr="00AA0BAB">
        <w:rPr>
          <w:rFonts w:ascii="Times New Roman" w:hAnsi="Times New Roman"/>
          <w:color w:val="000000"/>
          <w:sz w:val="28"/>
          <w:lang w:val="ru-RU"/>
        </w:rPr>
        <w:t>-</w:t>
      </w:r>
      <w:r>
        <w:rPr>
          <w:rFonts w:ascii="Times New Roman" w:hAnsi="Times New Roman"/>
          <w:color w:val="000000"/>
          <w:sz w:val="28"/>
        </w:rPr>
        <w:t>in</w:t>
      </w:r>
      <w:r w:rsidRPr="00AA0BAB">
        <w:rPr>
          <w:rFonts w:ascii="Times New Roman" w:hAnsi="Times New Roman"/>
          <w:color w:val="000000"/>
          <w:sz w:val="28"/>
          <w:lang w:val="ru-RU"/>
        </w:rPr>
        <w:t>-</w:t>
      </w:r>
      <w:r>
        <w:rPr>
          <w:rFonts w:ascii="Times New Roman" w:hAnsi="Times New Roman"/>
          <w:color w:val="000000"/>
          <w:sz w:val="28"/>
        </w:rPr>
        <w:t>the</w:t>
      </w:r>
      <w:r w:rsidRPr="00AA0BAB">
        <w:rPr>
          <w:rFonts w:ascii="Times New Roman" w:hAnsi="Times New Roman"/>
          <w:color w:val="000000"/>
          <w:sz w:val="28"/>
          <w:lang w:val="ru-RU"/>
        </w:rPr>
        <w:t>-</w:t>
      </w:r>
      <w:r>
        <w:rPr>
          <w:rFonts w:ascii="Times New Roman" w:hAnsi="Times New Roman"/>
          <w:color w:val="000000"/>
          <w:sz w:val="28"/>
        </w:rPr>
        <w:t>Past</w:t>
      </w:r>
      <w:r w:rsidRPr="00AA0BAB">
        <w:rPr>
          <w:rFonts w:ascii="Times New Roman" w:hAnsi="Times New Roman"/>
          <w:color w:val="000000"/>
          <w:sz w:val="28"/>
          <w:lang w:val="ru-RU"/>
        </w:rPr>
        <w:t>) и наиболее употребительных формах страдательного залога (</w:t>
      </w:r>
      <w:r>
        <w:rPr>
          <w:rFonts w:ascii="Times New Roman" w:hAnsi="Times New Roman"/>
          <w:color w:val="000000"/>
          <w:sz w:val="28"/>
        </w:rPr>
        <w:t>Present</w:t>
      </w:r>
      <w:r w:rsidRPr="00AA0BAB">
        <w:rPr>
          <w:rFonts w:ascii="Times New Roman" w:hAnsi="Times New Roman"/>
          <w:color w:val="000000"/>
          <w:sz w:val="28"/>
          <w:lang w:val="ru-RU"/>
        </w:rPr>
        <w:t>/</w:t>
      </w:r>
      <w:r>
        <w:rPr>
          <w:rFonts w:ascii="Times New Roman" w:hAnsi="Times New Roman"/>
          <w:color w:val="000000"/>
          <w:sz w:val="28"/>
        </w:rPr>
        <w:t>Past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Simple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Passive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Present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Perfect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Pa</w:t>
      </w:r>
      <w:r>
        <w:rPr>
          <w:rFonts w:ascii="Times New Roman" w:hAnsi="Times New Roman"/>
          <w:color w:val="000000"/>
          <w:sz w:val="28"/>
        </w:rPr>
        <w:t>ssive</w:t>
      </w:r>
      <w:r w:rsidRPr="00AA0BAB">
        <w:rPr>
          <w:rFonts w:ascii="Times New Roman" w:hAnsi="Times New Roman"/>
          <w:color w:val="000000"/>
          <w:sz w:val="28"/>
          <w:lang w:val="ru-RU"/>
        </w:rPr>
        <w:t>).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Порядок следования имён прилагательных (</w:t>
      </w:r>
      <w:r>
        <w:rPr>
          <w:rFonts w:ascii="Times New Roman" w:hAnsi="Times New Roman"/>
          <w:color w:val="000000"/>
          <w:sz w:val="28"/>
        </w:rPr>
        <w:t>nice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long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blond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hair</w:t>
      </w:r>
      <w:r w:rsidRPr="00AA0BAB">
        <w:rPr>
          <w:rFonts w:ascii="Times New Roman" w:hAnsi="Times New Roman"/>
          <w:color w:val="000000"/>
          <w:sz w:val="28"/>
          <w:lang w:val="ru-RU"/>
        </w:rPr>
        <w:t>).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b/>
          <w:color w:val="000000"/>
          <w:sz w:val="28"/>
          <w:lang w:val="ru-RU"/>
        </w:rPr>
        <w:t>Социокультурные знания и умения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 xml:space="preserve">Осуществление межличностного и межкультурного общения с использованием знаний о национально-культурных особенностях своей страны и страны (стран) 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изучаемого языка, основных социокультурных элементов речевого поведенческого этикета в англоязычной среде, знание и использование в устной и письменной речи наиболее употребительной тематической фоновой лексики в рамках отобранного тематического </w:t>
      </w:r>
      <w:r w:rsidRPr="00AA0BAB">
        <w:rPr>
          <w:rFonts w:ascii="Times New Roman" w:hAnsi="Times New Roman"/>
          <w:color w:val="000000"/>
          <w:sz w:val="28"/>
          <w:lang w:val="ru-RU"/>
        </w:rPr>
        <w:lastRenderedPageBreak/>
        <w:t>содержания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(основные национальные праздники, традиции, обычаи, традиции в питании и проведении досуга, система образования).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Знание социокультурного портрета родной страны и страны (стран) изучаемого языка: знакомство с традициями проведения основных национальных пр</w:t>
      </w:r>
      <w:r w:rsidRPr="00AA0BAB">
        <w:rPr>
          <w:rFonts w:ascii="Times New Roman" w:hAnsi="Times New Roman"/>
          <w:color w:val="000000"/>
          <w:sz w:val="28"/>
          <w:lang w:val="ru-RU"/>
        </w:rPr>
        <w:t>аздников (Рождества, Нового года, Дня матери, Дня благодарения и других праздников), с особенностями образа жизни и культуры страны (стран) изучаемого языка (известными достопримечательностями; некоторыми выдающимися людьми), с доступными в языковом отноше</w:t>
      </w:r>
      <w:r w:rsidRPr="00AA0BAB">
        <w:rPr>
          <w:rFonts w:ascii="Times New Roman" w:hAnsi="Times New Roman"/>
          <w:color w:val="000000"/>
          <w:sz w:val="28"/>
          <w:lang w:val="ru-RU"/>
        </w:rPr>
        <w:t>нии образцами поэзии и прозы для подростков на английском языке.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Формирование элементарного представление о различных вариантах английского языка.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Осуществление межличностного и межкультурного общения с использованием знаний о национально-культурных особен</w:t>
      </w:r>
      <w:r w:rsidRPr="00AA0BAB">
        <w:rPr>
          <w:rFonts w:ascii="Times New Roman" w:hAnsi="Times New Roman"/>
          <w:color w:val="000000"/>
          <w:sz w:val="28"/>
          <w:lang w:val="ru-RU"/>
        </w:rPr>
        <w:t>ностях своей страны и страны (стран) изучаемого языка.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 xml:space="preserve">Соблюдение норм вежливости в межкультурном общении. 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Развитие умений: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писать свои имя и фамилию, а также имена и фамилии своих родственников и друзей на английском языке;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правильно оформлять свой адрес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на английском языке (в анкете);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правильно оформлять электронное сообщение личного характера в соответствии с нормами неофициального общения, принятыми в стране (странах) изучаемого языка;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кратко представлять Россию и страну (страны) изучаемого языка;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крат</w:t>
      </w:r>
      <w:r w:rsidRPr="00AA0BAB">
        <w:rPr>
          <w:rFonts w:ascii="Times New Roman" w:hAnsi="Times New Roman"/>
          <w:color w:val="000000"/>
          <w:sz w:val="28"/>
          <w:lang w:val="ru-RU"/>
        </w:rPr>
        <w:t>ко представлять некоторые культурные явления родной страны и страны (стран) изучаемого языка (основные национальные праздники, традиции в проведении досуга и питании, достопримечательности);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кратко представлять некоторых выдающихся людей родной страны и страны (стран) изучаемого языка (учёных, писателей, поэтов, художников, композиторов, музыкантов, спортсменов и других людей);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оказывать помощь иностранным гостям в ситуациях повседневного обще</w:t>
      </w:r>
      <w:r w:rsidRPr="00AA0BAB">
        <w:rPr>
          <w:rFonts w:ascii="Times New Roman" w:hAnsi="Times New Roman"/>
          <w:color w:val="000000"/>
          <w:sz w:val="28"/>
          <w:lang w:val="ru-RU"/>
        </w:rPr>
        <w:t>ния (объяснить местонахождение объекта, сообщить возможный маршрут, уточнить часы работы и другие ситуации).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b/>
          <w:color w:val="000000"/>
          <w:sz w:val="28"/>
          <w:lang w:val="ru-RU"/>
        </w:rPr>
        <w:t>Компенсаторные умения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Использование при чтении и аудировании языковой, в том числе контекстуальной, догадки; при говорении и письме – перифраза (то</w:t>
      </w:r>
      <w:r w:rsidRPr="00AA0BAB">
        <w:rPr>
          <w:rFonts w:ascii="Times New Roman" w:hAnsi="Times New Roman"/>
          <w:color w:val="000000"/>
          <w:sz w:val="28"/>
          <w:lang w:val="ru-RU"/>
        </w:rPr>
        <w:t>лкования), синонимических средств, описание предмета вместо его названия, при непосредственном общении догадываться о значении незнакомых слов с помощью используемых собеседником жестов и мимики.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lastRenderedPageBreak/>
        <w:t>Переспрашивать, просить повторить, уточняя значение незнаком</w:t>
      </w:r>
      <w:r w:rsidRPr="00AA0BAB">
        <w:rPr>
          <w:rFonts w:ascii="Times New Roman" w:hAnsi="Times New Roman"/>
          <w:color w:val="000000"/>
          <w:sz w:val="28"/>
          <w:lang w:val="ru-RU"/>
        </w:rPr>
        <w:t>ых слов.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Использование при формулировании собственных высказываний, ключевых слов, плана.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Игнорирование информации, не являющейся необходимой, для понимания основного содержания, прочитанного (прослушанного) текста или для нахождения в тексте запрашиваемой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информации.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Сравнение (в том числе установление основания для сравнения) объектов, явлений, процессов, их элементов и основных функций в рамках изученной тематики.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​​</w:t>
      </w:r>
    </w:p>
    <w:p w:rsidR="00135093" w:rsidRPr="00AA0BAB" w:rsidRDefault="00135093">
      <w:pPr>
        <w:rPr>
          <w:lang w:val="ru-RU"/>
        </w:rPr>
        <w:sectPr w:rsidR="00135093" w:rsidRPr="00AA0BAB">
          <w:pgSz w:w="11906" w:h="16383"/>
          <w:pgMar w:top="1134" w:right="850" w:bottom="1134" w:left="1701" w:header="720" w:footer="720" w:gutter="0"/>
          <w:cols w:space="720"/>
        </w:sectPr>
      </w:pPr>
    </w:p>
    <w:p w:rsidR="00135093" w:rsidRPr="00AA0BAB" w:rsidRDefault="00232760">
      <w:pPr>
        <w:spacing w:after="0" w:line="264" w:lineRule="auto"/>
        <w:ind w:left="120"/>
        <w:jc w:val="both"/>
        <w:rPr>
          <w:lang w:val="ru-RU"/>
        </w:rPr>
      </w:pPr>
      <w:bookmarkStart w:id="8" w:name="block-5503130"/>
      <w:bookmarkEnd w:id="7"/>
      <w:r w:rsidRPr="00AA0BAB">
        <w:rPr>
          <w:rFonts w:ascii="Times New Roman" w:hAnsi="Times New Roman"/>
          <w:b/>
          <w:color w:val="000000"/>
          <w:sz w:val="28"/>
          <w:lang w:val="ru-RU"/>
        </w:rPr>
        <w:lastRenderedPageBreak/>
        <w:t>ПЛАНИРУЕМЫЕ РЕЗУЛЬТАТЫ ОСВОЕНИЯ ПРОГРАММЫ ПО ИНОСТРАННОМУ (АНГЛИЙСКОМУ) ЯЗЫКУ НА У</w:t>
      </w:r>
      <w:r w:rsidRPr="00AA0BAB">
        <w:rPr>
          <w:rFonts w:ascii="Times New Roman" w:hAnsi="Times New Roman"/>
          <w:b/>
          <w:color w:val="000000"/>
          <w:sz w:val="28"/>
          <w:lang w:val="ru-RU"/>
        </w:rPr>
        <w:t>РОВНЕ ОСНОВНОГО ОБЩЕГО ОБРАЗОВАНИЯ</w:t>
      </w:r>
    </w:p>
    <w:p w:rsidR="00135093" w:rsidRPr="00AA0BAB" w:rsidRDefault="00135093">
      <w:pPr>
        <w:spacing w:after="0" w:line="264" w:lineRule="auto"/>
        <w:ind w:left="120"/>
        <w:jc w:val="both"/>
        <w:rPr>
          <w:lang w:val="ru-RU"/>
        </w:rPr>
      </w:pPr>
    </w:p>
    <w:p w:rsidR="00135093" w:rsidRPr="00AA0BAB" w:rsidRDefault="00232760">
      <w:pPr>
        <w:spacing w:after="0" w:line="264" w:lineRule="auto"/>
        <w:ind w:left="120"/>
        <w:jc w:val="both"/>
        <w:rPr>
          <w:lang w:val="ru-RU"/>
        </w:rPr>
      </w:pPr>
      <w:r w:rsidRPr="00AA0BAB">
        <w:rPr>
          <w:rFonts w:ascii="Times New Roman" w:hAnsi="Times New Roman"/>
          <w:b/>
          <w:color w:val="000000"/>
          <w:sz w:val="28"/>
          <w:lang w:val="ru-RU"/>
        </w:rPr>
        <w:t>ЛИЧНОСТНЫЕ РЕЗУЛЬТАТЫ</w:t>
      </w:r>
    </w:p>
    <w:p w:rsidR="00135093" w:rsidRPr="00AA0BAB" w:rsidRDefault="00135093">
      <w:pPr>
        <w:spacing w:after="0" w:line="264" w:lineRule="auto"/>
        <w:ind w:left="120"/>
        <w:jc w:val="both"/>
        <w:rPr>
          <w:lang w:val="ru-RU"/>
        </w:rPr>
      </w:pP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Личностные результаты освоения программы основного общего образования достигаются в единстве учебной и воспитательной деятельности организации в соответствии с традиционными российскими социокульту</w:t>
      </w:r>
      <w:r w:rsidRPr="00AA0BAB">
        <w:rPr>
          <w:rFonts w:ascii="Times New Roman" w:hAnsi="Times New Roman"/>
          <w:color w:val="000000"/>
          <w:sz w:val="28"/>
          <w:lang w:val="ru-RU"/>
        </w:rPr>
        <w:t>рными и духовно-нравственными ценностями, принятыми в обществе правилами и нормами поведения, и способствуют процессам самопознания, самовоспитания и саморазвития, формирования внутренней позиции личности.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Личностные результаты освоения программы основного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общего образования отражают готовность обучающихся руководствоваться системой позитивных ценностных ориентаций и расширение опыта деятельности на её основе и в процессе реализации основных направлений воспитательной деятельности, в том числе в части:</w:t>
      </w:r>
    </w:p>
    <w:p w:rsidR="00135093" w:rsidRDefault="00232760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1)</w:t>
      </w:r>
      <w:r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b/>
          <w:color w:val="000000"/>
          <w:sz w:val="28"/>
        </w:rPr>
        <w:t>г</w:t>
      </w:r>
      <w:r>
        <w:rPr>
          <w:rFonts w:ascii="Times New Roman" w:hAnsi="Times New Roman"/>
          <w:b/>
          <w:color w:val="000000"/>
          <w:sz w:val="28"/>
        </w:rPr>
        <w:t>ражданского воспитания:</w:t>
      </w:r>
    </w:p>
    <w:p w:rsidR="00135093" w:rsidRPr="00AA0BAB" w:rsidRDefault="00232760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готовность к выполнению обязанностей гражданина и реализации его прав, уважение прав, свобод и законных интересов других людей;</w:t>
      </w:r>
    </w:p>
    <w:p w:rsidR="00135093" w:rsidRPr="00AA0BAB" w:rsidRDefault="00232760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активное участие в жизни семьи, организации, местного сообщества, родного края, страны;</w:t>
      </w:r>
    </w:p>
    <w:p w:rsidR="00135093" w:rsidRPr="00AA0BAB" w:rsidRDefault="00232760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 xml:space="preserve">неприятие любых </w:t>
      </w:r>
      <w:r w:rsidRPr="00AA0BAB">
        <w:rPr>
          <w:rFonts w:ascii="Times New Roman" w:hAnsi="Times New Roman"/>
          <w:color w:val="000000"/>
          <w:sz w:val="28"/>
          <w:lang w:val="ru-RU"/>
        </w:rPr>
        <w:t>форм экстремизма, дискриминации;</w:t>
      </w:r>
    </w:p>
    <w:p w:rsidR="00135093" w:rsidRPr="00AA0BAB" w:rsidRDefault="00232760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понимание роли различных социальных институтов в жизни человека;</w:t>
      </w:r>
    </w:p>
    <w:p w:rsidR="00135093" w:rsidRPr="00AA0BAB" w:rsidRDefault="00232760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представление об основных правах, свободах и обязанностях гражданина, социальных нормах и правилах межличностных отношений в поликультурном и многоконфессиона</w:t>
      </w:r>
      <w:r w:rsidRPr="00AA0BAB">
        <w:rPr>
          <w:rFonts w:ascii="Times New Roman" w:hAnsi="Times New Roman"/>
          <w:color w:val="000000"/>
          <w:sz w:val="28"/>
          <w:lang w:val="ru-RU"/>
        </w:rPr>
        <w:t>льном обществе;</w:t>
      </w:r>
    </w:p>
    <w:p w:rsidR="00135093" w:rsidRPr="00AA0BAB" w:rsidRDefault="00232760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представление о способах противодействия коррупции;</w:t>
      </w:r>
    </w:p>
    <w:p w:rsidR="00135093" w:rsidRPr="00AA0BAB" w:rsidRDefault="00232760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готовность к разнообразной совместной деятельности, стремление к взаимопониманию и взаимопомощи, активное участие в самоуправлении в образовательной организации;</w:t>
      </w:r>
    </w:p>
    <w:p w:rsidR="00135093" w:rsidRPr="00AA0BAB" w:rsidRDefault="00232760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 xml:space="preserve">готовность к участию в </w:t>
      </w:r>
      <w:r w:rsidRPr="00AA0BAB">
        <w:rPr>
          <w:rFonts w:ascii="Times New Roman" w:hAnsi="Times New Roman"/>
          <w:color w:val="000000"/>
          <w:sz w:val="28"/>
          <w:lang w:val="ru-RU"/>
        </w:rPr>
        <w:t>гуманитарной деятельности (волонтёрство, помощь людям, нуждающимся в ней).</w:t>
      </w:r>
    </w:p>
    <w:p w:rsidR="00135093" w:rsidRDefault="00232760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2)</w:t>
      </w:r>
      <w:r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b/>
          <w:color w:val="000000"/>
          <w:sz w:val="28"/>
        </w:rPr>
        <w:t>патриотического воспитания:</w:t>
      </w:r>
    </w:p>
    <w:p w:rsidR="00135093" w:rsidRPr="00AA0BAB" w:rsidRDefault="00232760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 xml:space="preserve">осознание российской гражданской идентичности в поликультурном и многоконфессиональном обществе, проявление </w:t>
      </w:r>
      <w:r w:rsidRPr="00AA0BAB">
        <w:rPr>
          <w:rFonts w:ascii="Times New Roman" w:hAnsi="Times New Roman"/>
          <w:color w:val="000000"/>
          <w:sz w:val="28"/>
          <w:lang w:val="ru-RU"/>
        </w:rPr>
        <w:lastRenderedPageBreak/>
        <w:t>интереса к познанию родного языка, истории</w:t>
      </w:r>
      <w:r w:rsidRPr="00AA0BAB">
        <w:rPr>
          <w:rFonts w:ascii="Times New Roman" w:hAnsi="Times New Roman"/>
          <w:color w:val="000000"/>
          <w:sz w:val="28"/>
          <w:lang w:val="ru-RU"/>
        </w:rPr>
        <w:t>, культуры Российской Федерации, своего края, народов России;</w:t>
      </w:r>
    </w:p>
    <w:p w:rsidR="00135093" w:rsidRPr="00AA0BAB" w:rsidRDefault="00232760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ценностное отношение к достижениям своей Родины – России, к науке, искусству, спорту, технологиям, боевым подвигам и трудовым достижениям народа;</w:t>
      </w:r>
    </w:p>
    <w:p w:rsidR="00135093" w:rsidRPr="00AA0BAB" w:rsidRDefault="00232760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уважение к символам России, государственным праз</w:t>
      </w:r>
      <w:r w:rsidRPr="00AA0BAB">
        <w:rPr>
          <w:rFonts w:ascii="Times New Roman" w:hAnsi="Times New Roman"/>
          <w:color w:val="000000"/>
          <w:sz w:val="28"/>
          <w:lang w:val="ru-RU"/>
        </w:rPr>
        <w:t>дникам, историческому и природному наследию и памятникам, традициям разных народов, проживающих в родной стране.</w:t>
      </w:r>
    </w:p>
    <w:p w:rsidR="00135093" w:rsidRDefault="00232760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3)</w:t>
      </w:r>
      <w:r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b/>
          <w:color w:val="000000"/>
          <w:sz w:val="28"/>
        </w:rPr>
        <w:t>духовно-нравственного воспитания:</w:t>
      </w:r>
    </w:p>
    <w:p w:rsidR="00135093" w:rsidRPr="00AA0BAB" w:rsidRDefault="00232760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ориентация на моральные ценности и нормы в ситуациях нравственного выбора;</w:t>
      </w:r>
    </w:p>
    <w:p w:rsidR="00135093" w:rsidRPr="00AA0BAB" w:rsidRDefault="00232760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готовность оценивать своё повед</w:t>
      </w:r>
      <w:r w:rsidRPr="00AA0BAB">
        <w:rPr>
          <w:rFonts w:ascii="Times New Roman" w:hAnsi="Times New Roman"/>
          <w:color w:val="000000"/>
          <w:sz w:val="28"/>
          <w:lang w:val="ru-RU"/>
        </w:rPr>
        <w:t>ение и поступки, поведение и поступки других людей с позиции нравственных и правовых норм с учётом осознания последствий поступков;</w:t>
      </w:r>
    </w:p>
    <w:p w:rsidR="00135093" w:rsidRPr="00AA0BAB" w:rsidRDefault="00232760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активное неприятие асоциальных поступков, свобода и ответственность личности в условиях индивидуального и общественного прос</w:t>
      </w:r>
      <w:r w:rsidRPr="00AA0BAB">
        <w:rPr>
          <w:rFonts w:ascii="Times New Roman" w:hAnsi="Times New Roman"/>
          <w:color w:val="000000"/>
          <w:sz w:val="28"/>
          <w:lang w:val="ru-RU"/>
        </w:rPr>
        <w:t>транства.</w:t>
      </w:r>
    </w:p>
    <w:p w:rsidR="00135093" w:rsidRDefault="00232760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4)</w:t>
      </w:r>
      <w:r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b/>
          <w:color w:val="000000"/>
          <w:sz w:val="28"/>
        </w:rPr>
        <w:t>эстетического воспитания:</w:t>
      </w:r>
    </w:p>
    <w:p w:rsidR="00135093" w:rsidRPr="00AA0BAB" w:rsidRDefault="00232760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восприимчивость к разным видам искусства, традициям и творчеству своего и других народов, понимание эмоционального воздействия искусства;</w:t>
      </w:r>
    </w:p>
    <w:p w:rsidR="00135093" w:rsidRPr="00AA0BAB" w:rsidRDefault="00232760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 xml:space="preserve">осознание важности художественной культуры как средства коммуникации и </w:t>
      </w:r>
      <w:r w:rsidRPr="00AA0BAB">
        <w:rPr>
          <w:rFonts w:ascii="Times New Roman" w:hAnsi="Times New Roman"/>
          <w:color w:val="000000"/>
          <w:sz w:val="28"/>
          <w:lang w:val="ru-RU"/>
        </w:rPr>
        <w:t>самовыражения;</w:t>
      </w:r>
    </w:p>
    <w:p w:rsidR="00135093" w:rsidRPr="00AA0BAB" w:rsidRDefault="00232760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понимание ценности отечественного и мирового искусства, роли этнических культурных традиций и народного творчества;</w:t>
      </w:r>
    </w:p>
    <w:p w:rsidR="00135093" w:rsidRPr="00AA0BAB" w:rsidRDefault="00232760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стремление к самовыражению в разных видах искусства.</w:t>
      </w:r>
    </w:p>
    <w:p w:rsidR="00135093" w:rsidRPr="00AA0BAB" w:rsidRDefault="00232760">
      <w:pPr>
        <w:spacing w:after="0" w:line="264" w:lineRule="auto"/>
        <w:ind w:left="120"/>
        <w:jc w:val="both"/>
        <w:rPr>
          <w:lang w:val="ru-RU"/>
        </w:rPr>
      </w:pPr>
      <w:r w:rsidRPr="00AA0BAB">
        <w:rPr>
          <w:rFonts w:ascii="Times New Roman" w:hAnsi="Times New Roman"/>
          <w:b/>
          <w:color w:val="000000"/>
          <w:sz w:val="28"/>
          <w:lang w:val="ru-RU"/>
        </w:rPr>
        <w:t>5)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</w:t>
      </w:r>
      <w:r w:rsidRPr="00AA0BAB">
        <w:rPr>
          <w:rFonts w:ascii="Times New Roman" w:hAnsi="Times New Roman"/>
          <w:b/>
          <w:color w:val="000000"/>
          <w:sz w:val="28"/>
          <w:lang w:val="ru-RU"/>
        </w:rPr>
        <w:t>физического воспитания, формирования культуры здоровья и эмоционально</w:t>
      </w:r>
      <w:r w:rsidRPr="00AA0BAB">
        <w:rPr>
          <w:rFonts w:ascii="Times New Roman" w:hAnsi="Times New Roman"/>
          <w:b/>
          <w:color w:val="000000"/>
          <w:sz w:val="28"/>
          <w:lang w:val="ru-RU"/>
        </w:rPr>
        <w:t>го благополучия:</w:t>
      </w:r>
    </w:p>
    <w:p w:rsidR="00135093" w:rsidRDefault="00232760">
      <w:pPr>
        <w:numPr>
          <w:ilvl w:val="0"/>
          <w:numId w:val="5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осознание ценности жизни;</w:t>
      </w:r>
    </w:p>
    <w:p w:rsidR="00135093" w:rsidRPr="00AA0BAB" w:rsidRDefault="00232760">
      <w:pPr>
        <w:numPr>
          <w:ilvl w:val="0"/>
          <w:numId w:val="5"/>
        </w:numPr>
        <w:spacing w:after="0" w:line="264" w:lineRule="auto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ответственное отношение к своему здоровью и установка на здоровый образ жизни (здоровое питание, соблюдение гигиенических правил, сбалансированный режим занятий и отдыха, регулярная физическая активность);</w:t>
      </w:r>
    </w:p>
    <w:p w:rsidR="00135093" w:rsidRPr="00AA0BAB" w:rsidRDefault="00232760">
      <w:pPr>
        <w:numPr>
          <w:ilvl w:val="0"/>
          <w:numId w:val="5"/>
        </w:numPr>
        <w:spacing w:after="0" w:line="264" w:lineRule="auto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осознан</w:t>
      </w:r>
      <w:r w:rsidRPr="00AA0BAB">
        <w:rPr>
          <w:rFonts w:ascii="Times New Roman" w:hAnsi="Times New Roman"/>
          <w:color w:val="000000"/>
          <w:sz w:val="28"/>
          <w:lang w:val="ru-RU"/>
        </w:rPr>
        <w:t>ие последствий и неприятие вредных привычек (употребление алкоголя, наркотиков, курение) и иных форм вреда для физического и психического здоровья;</w:t>
      </w:r>
    </w:p>
    <w:p w:rsidR="00135093" w:rsidRPr="00AA0BAB" w:rsidRDefault="00232760">
      <w:pPr>
        <w:numPr>
          <w:ilvl w:val="0"/>
          <w:numId w:val="5"/>
        </w:numPr>
        <w:spacing w:after="0" w:line="264" w:lineRule="auto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соблюдение правил безопасности, в том числе навыков безопасного поведения в Интернет-среде;</w:t>
      </w:r>
    </w:p>
    <w:p w:rsidR="00135093" w:rsidRPr="00AA0BAB" w:rsidRDefault="00232760">
      <w:pPr>
        <w:numPr>
          <w:ilvl w:val="0"/>
          <w:numId w:val="5"/>
        </w:numPr>
        <w:spacing w:after="0" w:line="264" w:lineRule="auto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lastRenderedPageBreak/>
        <w:t>способность адап</w:t>
      </w:r>
      <w:r w:rsidRPr="00AA0BAB">
        <w:rPr>
          <w:rFonts w:ascii="Times New Roman" w:hAnsi="Times New Roman"/>
          <w:color w:val="000000"/>
          <w:sz w:val="28"/>
          <w:lang w:val="ru-RU"/>
        </w:rPr>
        <w:t>тироваться к стрессовым ситуациям и меняющимся социальным, информационным и природным условиям, в том числе осмысляя собственный опыт и выстраивая дальнейшие цели;</w:t>
      </w:r>
    </w:p>
    <w:p w:rsidR="00135093" w:rsidRPr="00AA0BAB" w:rsidRDefault="00232760">
      <w:pPr>
        <w:numPr>
          <w:ilvl w:val="0"/>
          <w:numId w:val="5"/>
        </w:numPr>
        <w:spacing w:after="0" w:line="264" w:lineRule="auto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умение принимать себя и других, не осуждая;</w:t>
      </w:r>
    </w:p>
    <w:p w:rsidR="00135093" w:rsidRPr="00AA0BAB" w:rsidRDefault="00232760">
      <w:pPr>
        <w:numPr>
          <w:ilvl w:val="0"/>
          <w:numId w:val="5"/>
        </w:numPr>
        <w:spacing w:after="0" w:line="264" w:lineRule="auto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умение осознавать эмоциональное состояние себя и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других, умение управлять собственным эмоциональным состоянием;</w:t>
      </w:r>
    </w:p>
    <w:p w:rsidR="00135093" w:rsidRPr="00AA0BAB" w:rsidRDefault="00232760">
      <w:pPr>
        <w:numPr>
          <w:ilvl w:val="0"/>
          <w:numId w:val="5"/>
        </w:numPr>
        <w:spacing w:after="0" w:line="264" w:lineRule="auto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сформированность навыка рефлексии, признание своего права на ошибку и такого же права другого человека.</w:t>
      </w:r>
    </w:p>
    <w:p w:rsidR="00135093" w:rsidRDefault="00232760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6)</w:t>
      </w:r>
      <w:r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b/>
          <w:color w:val="000000"/>
          <w:sz w:val="28"/>
        </w:rPr>
        <w:t>трудового воспитания:</w:t>
      </w:r>
    </w:p>
    <w:p w:rsidR="00135093" w:rsidRPr="00AA0BAB" w:rsidRDefault="00232760">
      <w:pPr>
        <w:numPr>
          <w:ilvl w:val="0"/>
          <w:numId w:val="6"/>
        </w:numPr>
        <w:spacing w:after="0" w:line="264" w:lineRule="auto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установка на активное участие в решении практических задач (в р</w:t>
      </w:r>
      <w:r w:rsidRPr="00AA0BAB">
        <w:rPr>
          <w:rFonts w:ascii="Times New Roman" w:hAnsi="Times New Roman"/>
          <w:color w:val="000000"/>
          <w:sz w:val="28"/>
          <w:lang w:val="ru-RU"/>
        </w:rPr>
        <w:t>амках семьи, организации, населенного пункта, родного края) технологической и социальной направленности, способность инициировать, планировать и самостоятельно выполнять такого рода деятельность;</w:t>
      </w:r>
    </w:p>
    <w:p w:rsidR="00135093" w:rsidRPr="00AA0BAB" w:rsidRDefault="00232760">
      <w:pPr>
        <w:numPr>
          <w:ilvl w:val="0"/>
          <w:numId w:val="6"/>
        </w:numPr>
        <w:spacing w:after="0" w:line="264" w:lineRule="auto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интерес к практическому изучению профессий и труда различног</w:t>
      </w:r>
      <w:r w:rsidRPr="00AA0BAB">
        <w:rPr>
          <w:rFonts w:ascii="Times New Roman" w:hAnsi="Times New Roman"/>
          <w:color w:val="000000"/>
          <w:sz w:val="28"/>
          <w:lang w:val="ru-RU"/>
        </w:rPr>
        <w:t>о рода, в том числе на основе применения изучаемого предметного знания;</w:t>
      </w:r>
    </w:p>
    <w:p w:rsidR="00135093" w:rsidRPr="00AA0BAB" w:rsidRDefault="00232760">
      <w:pPr>
        <w:numPr>
          <w:ilvl w:val="0"/>
          <w:numId w:val="6"/>
        </w:numPr>
        <w:spacing w:after="0" w:line="264" w:lineRule="auto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осознание важности обучения на протяжении всей жизни для успешной профессиональной деятельности и развитие необходимых умений для этого;</w:t>
      </w:r>
    </w:p>
    <w:p w:rsidR="00135093" w:rsidRPr="00AA0BAB" w:rsidRDefault="00232760">
      <w:pPr>
        <w:numPr>
          <w:ilvl w:val="0"/>
          <w:numId w:val="6"/>
        </w:numPr>
        <w:spacing w:after="0" w:line="264" w:lineRule="auto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готовность адаптироваться в профессиональной ср</w:t>
      </w:r>
      <w:r w:rsidRPr="00AA0BAB">
        <w:rPr>
          <w:rFonts w:ascii="Times New Roman" w:hAnsi="Times New Roman"/>
          <w:color w:val="000000"/>
          <w:sz w:val="28"/>
          <w:lang w:val="ru-RU"/>
        </w:rPr>
        <w:t>еде;</w:t>
      </w:r>
    </w:p>
    <w:p w:rsidR="00135093" w:rsidRPr="00AA0BAB" w:rsidRDefault="00232760">
      <w:pPr>
        <w:numPr>
          <w:ilvl w:val="0"/>
          <w:numId w:val="6"/>
        </w:numPr>
        <w:spacing w:after="0" w:line="264" w:lineRule="auto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уважение к труду и результатам трудовой деятельности;</w:t>
      </w:r>
    </w:p>
    <w:p w:rsidR="00135093" w:rsidRPr="00AA0BAB" w:rsidRDefault="00232760">
      <w:pPr>
        <w:numPr>
          <w:ilvl w:val="0"/>
          <w:numId w:val="6"/>
        </w:numPr>
        <w:spacing w:after="0" w:line="264" w:lineRule="auto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осознанный выбор и построение индивидуальной траектории образования и жизненных планов с учётом личных и общественных интересов, и потребностей.</w:t>
      </w:r>
    </w:p>
    <w:p w:rsidR="00135093" w:rsidRDefault="00232760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7)</w:t>
      </w:r>
      <w:r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b/>
          <w:color w:val="000000"/>
          <w:sz w:val="28"/>
        </w:rPr>
        <w:t>экологического воспитания:</w:t>
      </w:r>
    </w:p>
    <w:p w:rsidR="00135093" w:rsidRPr="00AA0BAB" w:rsidRDefault="00232760">
      <w:pPr>
        <w:numPr>
          <w:ilvl w:val="0"/>
          <w:numId w:val="7"/>
        </w:numPr>
        <w:spacing w:after="0" w:line="264" w:lineRule="auto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ориентация на применен</w:t>
      </w:r>
      <w:r w:rsidRPr="00AA0BAB">
        <w:rPr>
          <w:rFonts w:ascii="Times New Roman" w:hAnsi="Times New Roman"/>
          <w:color w:val="000000"/>
          <w:sz w:val="28"/>
          <w:lang w:val="ru-RU"/>
        </w:rPr>
        <w:t>ие знаний из социальных и естественных наук для решения задач в области окружающей среды, планирования поступков и оценки их возможных последствий для окружающей среды;</w:t>
      </w:r>
    </w:p>
    <w:p w:rsidR="00135093" w:rsidRPr="00AA0BAB" w:rsidRDefault="00232760">
      <w:pPr>
        <w:numPr>
          <w:ilvl w:val="0"/>
          <w:numId w:val="7"/>
        </w:numPr>
        <w:spacing w:after="0" w:line="264" w:lineRule="auto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 xml:space="preserve">повышение уровня экологической культуры, осознание глобального характера экологических </w:t>
      </w:r>
      <w:r w:rsidRPr="00AA0BAB">
        <w:rPr>
          <w:rFonts w:ascii="Times New Roman" w:hAnsi="Times New Roman"/>
          <w:color w:val="000000"/>
          <w:sz w:val="28"/>
          <w:lang w:val="ru-RU"/>
        </w:rPr>
        <w:t>проблем и путей их решения; активное неприятие действий, приносящих вред окружающей среде;</w:t>
      </w:r>
    </w:p>
    <w:p w:rsidR="00135093" w:rsidRPr="00AA0BAB" w:rsidRDefault="00232760">
      <w:pPr>
        <w:numPr>
          <w:ilvl w:val="0"/>
          <w:numId w:val="7"/>
        </w:numPr>
        <w:spacing w:after="0" w:line="264" w:lineRule="auto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осознание своей роли как гражданина и потребителя в условиях взаимосвязи природной, технологической и социальной сред;</w:t>
      </w:r>
    </w:p>
    <w:p w:rsidR="00135093" w:rsidRPr="00AA0BAB" w:rsidRDefault="00232760">
      <w:pPr>
        <w:numPr>
          <w:ilvl w:val="0"/>
          <w:numId w:val="7"/>
        </w:numPr>
        <w:spacing w:after="0" w:line="264" w:lineRule="auto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готовность к участию в практической деятельнос</w:t>
      </w:r>
      <w:r w:rsidRPr="00AA0BAB">
        <w:rPr>
          <w:rFonts w:ascii="Times New Roman" w:hAnsi="Times New Roman"/>
          <w:color w:val="000000"/>
          <w:sz w:val="28"/>
          <w:lang w:val="ru-RU"/>
        </w:rPr>
        <w:t>ти экологической направленности.</w:t>
      </w:r>
    </w:p>
    <w:p w:rsidR="00135093" w:rsidRDefault="00232760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lastRenderedPageBreak/>
        <w:t>8)</w:t>
      </w:r>
      <w:r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b/>
          <w:color w:val="000000"/>
          <w:sz w:val="28"/>
        </w:rPr>
        <w:t>ценности научного познания:</w:t>
      </w:r>
    </w:p>
    <w:p w:rsidR="00135093" w:rsidRPr="00AA0BAB" w:rsidRDefault="00232760">
      <w:pPr>
        <w:numPr>
          <w:ilvl w:val="0"/>
          <w:numId w:val="8"/>
        </w:numPr>
        <w:spacing w:after="0" w:line="264" w:lineRule="auto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ориентация в деятельности на современную систему научных представлений об основных закономерностях развития человека, природы и общества, взаимосвязях человека с природной и социальной средой;</w:t>
      </w:r>
    </w:p>
    <w:p w:rsidR="00135093" w:rsidRPr="00AA0BAB" w:rsidRDefault="00232760">
      <w:pPr>
        <w:numPr>
          <w:ilvl w:val="0"/>
          <w:numId w:val="8"/>
        </w:numPr>
        <w:spacing w:after="0" w:line="264" w:lineRule="auto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овладение языковой и читательской культурой как средством познания мира;</w:t>
      </w:r>
    </w:p>
    <w:p w:rsidR="00135093" w:rsidRPr="00AA0BAB" w:rsidRDefault="00232760">
      <w:pPr>
        <w:numPr>
          <w:ilvl w:val="0"/>
          <w:numId w:val="8"/>
        </w:numPr>
        <w:spacing w:after="0" w:line="264" w:lineRule="auto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овладение основными навыками исследовательской деятельности, установка на осмысление опыта, наблюдений, поступков и стремление совершенствовать пути достижения индивидуального и колл</w:t>
      </w:r>
      <w:r w:rsidRPr="00AA0BAB">
        <w:rPr>
          <w:rFonts w:ascii="Times New Roman" w:hAnsi="Times New Roman"/>
          <w:color w:val="000000"/>
          <w:sz w:val="28"/>
          <w:lang w:val="ru-RU"/>
        </w:rPr>
        <w:t>ективного благополучия.</w:t>
      </w:r>
    </w:p>
    <w:p w:rsidR="00135093" w:rsidRPr="00AA0BAB" w:rsidRDefault="00232760">
      <w:pPr>
        <w:spacing w:after="0" w:line="264" w:lineRule="auto"/>
        <w:ind w:left="120"/>
        <w:jc w:val="both"/>
        <w:rPr>
          <w:lang w:val="ru-RU"/>
        </w:rPr>
      </w:pPr>
      <w:r w:rsidRPr="00AA0BAB">
        <w:rPr>
          <w:rFonts w:ascii="Times New Roman" w:hAnsi="Times New Roman"/>
          <w:b/>
          <w:color w:val="000000"/>
          <w:sz w:val="28"/>
          <w:lang w:val="ru-RU"/>
        </w:rPr>
        <w:t>9)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</w:t>
      </w:r>
      <w:r w:rsidRPr="00AA0BAB">
        <w:rPr>
          <w:rFonts w:ascii="Times New Roman" w:hAnsi="Times New Roman"/>
          <w:b/>
          <w:color w:val="000000"/>
          <w:sz w:val="28"/>
          <w:lang w:val="ru-RU"/>
        </w:rPr>
        <w:t>адаптации обучающегося к изменяющимся условиям социальной и природной среды:</w:t>
      </w:r>
    </w:p>
    <w:p w:rsidR="00135093" w:rsidRPr="00AA0BAB" w:rsidRDefault="00232760">
      <w:pPr>
        <w:numPr>
          <w:ilvl w:val="0"/>
          <w:numId w:val="9"/>
        </w:numPr>
        <w:spacing w:after="0" w:line="264" w:lineRule="auto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 xml:space="preserve">освоение обучающимися социального опыта, основных социальных ролей, соответствующих ведущей деятельности возраста, норм и правил общественного </w:t>
      </w:r>
      <w:r w:rsidRPr="00AA0BAB">
        <w:rPr>
          <w:rFonts w:ascii="Times New Roman" w:hAnsi="Times New Roman"/>
          <w:color w:val="000000"/>
          <w:sz w:val="28"/>
          <w:lang w:val="ru-RU"/>
        </w:rPr>
        <w:t>поведения, форм социальной жизни в группах и сообществах, включая семью, группы, сформированные по профессиональной деятельности, а также в рамках социального взаимодействия с людьми из другой культурной среды;</w:t>
      </w:r>
    </w:p>
    <w:p w:rsidR="00135093" w:rsidRPr="00AA0BAB" w:rsidRDefault="00232760">
      <w:pPr>
        <w:numPr>
          <w:ilvl w:val="0"/>
          <w:numId w:val="9"/>
        </w:numPr>
        <w:spacing w:after="0" w:line="264" w:lineRule="auto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способность обучающихся взаимодействовать в у</w:t>
      </w:r>
      <w:r w:rsidRPr="00AA0BAB">
        <w:rPr>
          <w:rFonts w:ascii="Times New Roman" w:hAnsi="Times New Roman"/>
          <w:color w:val="000000"/>
          <w:sz w:val="28"/>
          <w:lang w:val="ru-RU"/>
        </w:rPr>
        <w:t>словиях неопределённости, открытость опыту и знаниям других;</w:t>
      </w:r>
    </w:p>
    <w:p w:rsidR="00135093" w:rsidRPr="00AA0BAB" w:rsidRDefault="00232760">
      <w:pPr>
        <w:numPr>
          <w:ilvl w:val="0"/>
          <w:numId w:val="9"/>
        </w:numPr>
        <w:spacing w:after="0" w:line="264" w:lineRule="auto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способность действовать в условиях неопределённости, повышать уровень своей компетентности через практическую деятельность, в том числе умение учиться у других людей, осознавать в совместной деят</w:t>
      </w:r>
      <w:r w:rsidRPr="00AA0BAB">
        <w:rPr>
          <w:rFonts w:ascii="Times New Roman" w:hAnsi="Times New Roman"/>
          <w:color w:val="000000"/>
          <w:sz w:val="28"/>
          <w:lang w:val="ru-RU"/>
        </w:rPr>
        <w:t>ельности новые знания, навыки и компетенции из опыта других;</w:t>
      </w:r>
    </w:p>
    <w:p w:rsidR="00135093" w:rsidRPr="00AA0BAB" w:rsidRDefault="00232760">
      <w:pPr>
        <w:numPr>
          <w:ilvl w:val="0"/>
          <w:numId w:val="9"/>
        </w:numPr>
        <w:spacing w:after="0" w:line="264" w:lineRule="auto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 xml:space="preserve">навык выявления и связывания образов, способность формирования новых знаний, в том числе способность формулировать идеи, понятия, гипотезы об объектах и явлениях, в том числе ранее не известных, </w:t>
      </w:r>
      <w:r w:rsidRPr="00AA0BAB">
        <w:rPr>
          <w:rFonts w:ascii="Times New Roman" w:hAnsi="Times New Roman"/>
          <w:color w:val="000000"/>
          <w:sz w:val="28"/>
          <w:lang w:val="ru-RU"/>
        </w:rPr>
        <w:t>осознавать дефицит собственных знаний и компетентностей, планировать своё развитие;</w:t>
      </w:r>
    </w:p>
    <w:p w:rsidR="00135093" w:rsidRPr="00AA0BAB" w:rsidRDefault="00232760">
      <w:pPr>
        <w:numPr>
          <w:ilvl w:val="0"/>
          <w:numId w:val="9"/>
        </w:numPr>
        <w:spacing w:after="0" w:line="264" w:lineRule="auto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умение распознавать конкретные примеры понятия по характерным признакам, выполнять операции в соответствии с определением и простейшими свойствами понятия, конкретизировать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понятие примерами, использовать понятие и его свойства при решении задач (далее – оперировать понятиями), а также оперировать терминами и представлениями в области концепции устойчивого развития;</w:t>
      </w:r>
    </w:p>
    <w:p w:rsidR="00135093" w:rsidRPr="00AA0BAB" w:rsidRDefault="00232760">
      <w:pPr>
        <w:numPr>
          <w:ilvl w:val="0"/>
          <w:numId w:val="9"/>
        </w:numPr>
        <w:spacing w:after="0" w:line="264" w:lineRule="auto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умение анализировать и выявлять взаимосвязи природы, общест</w:t>
      </w:r>
      <w:r w:rsidRPr="00AA0BAB">
        <w:rPr>
          <w:rFonts w:ascii="Times New Roman" w:hAnsi="Times New Roman"/>
          <w:color w:val="000000"/>
          <w:sz w:val="28"/>
          <w:lang w:val="ru-RU"/>
        </w:rPr>
        <w:t>ва и экономики;</w:t>
      </w:r>
    </w:p>
    <w:p w:rsidR="00135093" w:rsidRPr="00AA0BAB" w:rsidRDefault="00232760">
      <w:pPr>
        <w:numPr>
          <w:ilvl w:val="0"/>
          <w:numId w:val="9"/>
        </w:numPr>
        <w:spacing w:after="0" w:line="264" w:lineRule="auto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lastRenderedPageBreak/>
        <w:t>умение оценивать свои действия с учётом влияния на окружающую среду, достижений целей и преодоления вызовов, возможных глобальных последствий;</w:t>
      </w:r>
    </w:p>
    <w:p w:rsidR="00135093" w:rsidRPr="00AA0BAB" w:rsidRDefault="00232760">
      <w:pPr>
        <w:numPr>
          <w:ilvl w:val="0"/>
          <w:numId w:val="9"/>
        </w:numPr>
        <w:spacing w:after="0" w:line="264" w:lineRule="auto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 xml:space="preserve">способность обучающихся осознавать стрессовую ситуацию, оценивать происходящие изменения и их </w:t>
      </w:r>
      <w:r w:rsidRPr="00AA0BAB">
        <w:rPr>
          <w:rFonts w:ascii="Times New Roman" w:hAnsi="Times New Roman"/>
          <w:color w:val="000000"/>
          <w:sz w:val="28"/>
          <w:lang w:val="ru-RU"/>
        </w:rPr>
        <w:t>последствия;</w:t>
      </w:r>
    </w:p>
    <w:p w:rsidR="00135093" w:rsidRPr="00AA0BAB" w:rsidRDefault="00232760">
      <w:pPr>
        <w:numPr>
          <w:ilvl w:val="0"/>
          <w:numId w:val="9"/>
        </w:numPr>
        <w:spacing w:after="0" w:line="264" w:lineRule="auto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воспринимать стрессовую ситуацию как вызов, требующий контрмер, оценивать ситуацию стресса, корректировать принимаемые решения и действия;</w:t>
      </w:r>
    </w:p>
    <w:p w:rsidR="00135093" w:rsidRPr="00AA0BAB" w:rsidRDefault="00232760">
      <w:pPr>
        <w:numPr>
          <w:ilvl w:val="0"/>
          <w:numId w:val="9"/>
        </w:numPr>
        <w:spacing w:after="0" w:line="264" w:lineRule="auto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формулировать и оценивать риски и последствия, формировать опыт, находить позитивное в произошедшей ситу</w:t>
      </w:r>
      <w:r w:rsidRPr="00AA0BAB">
        <w:rPr>
          <w:rFonts w:ascii="Times New Roman" w:hAnsi="Times New Roman"/>
          <w:color w:val="000000"/>
          <w:sz w:val="28"/>
          <w:lang w:val="ru-RU"/>
        </w:rPr>
        <w:t>ации;</w:t>
      </w:r>
    </w:p>
    <w:p w:rsidR="00135093" w:rsidRPr="00AA0BAB" w:rsidRDefault="00232760">
      <w:pPr>
        <w:numPr>
          <w:ilvl w:val="0"/>
          <w:numId w:val="9"/>
        </w:numPr>
        <w:spacing w:after="0" w:line="264" w:lineRule="auto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быть готовым действовать в отсутствие гарантий успеха.</w:t>
      </w:r>
    </w:p>
    <w:p w:rsidR="00135093" w:rsidRPr="00AA0BAB" w:rsidRDefault="00135093">
      <w:pPr>
        <w:spacing w:after="0" w:line="264" w:lineRule="auto"/>
        <w:ind w:left="120"/>
        <w:jc w:val="both"/>
        <w:rPr>
          <w:lang w:val="ru-RU"/>
        </w:rPr>
      </w:pPr>
    </w:p>
    <w:p w:rsidR="00135093" w:rsidRPr="00AA0BAB" w:rsidRDefault="00232760">
      <w:pPr>
        <w:spacing w:after="0" w:line="264" w:lineRule="auto"/>
        <w:ind w:left="120"/>
        <w:jc w:val="both"/>
        <w:rPr>
          <w:lang w:val="ru-RU"/>
        </w:rPr>
      </w:pPr>
      <w:r w:rsidRPr="00AA0BAB">
        <w:rPr>
          <w:rFonts w:ascii="Times New Roman" w:hAnsi="Times New Roman"/>
          <w:b/>
          <w:color w:val="000000"/>
          <w:sz w:val="28"/>
          <w:lang w:val="ru-RU"/>
        </w:rPr>
        <w:t>МЕТАПРЕДМЕТНЫЕ РЕЗУЛЬТАТЫ</w:t>
      </w:r>
    </w:p>
    <w:p w:rsidR="00135093" w:rsidRPr="00AA0BAB" w:rsidRDefault="00135093">
      <w:pPr>
        <w:spacing w:after="0" w:line="264" w:lineRule="auto"/>
        <w:ind w:left="120"/>
        <w:jc w:val="both"/>
        <w:rPr>
          <w:lang w:val="ru-RU"/>
        </w:rPr>
      </w:pP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В результате изучения иностранного (английского) языка на уровне основного общего образования у обучающегося будут сформированы познавательные универсальные учебные де</w:t>
      </w:r>
      <w:r w:rsidRPr="00AA0BAB">
        <w:rPr>
          <w:rFonts w:ascii="Times New Roman" w:hAnsi="Times New Roman"/>
          <w:color w:val="000000"/>
          <w:sz w:val="28"/>
          <w:lang w:val="ru-RU"/>
        </w:rPr>
        <w:t>йствия, коммуникативные универсальные учебные действия, регулятивные универсальные учебные действия.</w:t>
      </w:r>
    </w:p>
    <w:p w:rsidR="00135093" w:rsidRPr="00AA0BAB" w:rsidRDefault="00135093">
      <w:pPr>
        <w:spacing w:after="0" w:line="264" w:lineRule="auto"/>
        <w:ind w:left="120"/>
        <w:jc w:val="both"/>
        <w:rPr>
          <w:lang w:val="ru-RU"/>
        </w:rPr>
      </w:pPr>
    </w:p>
    <w:p w:rsidR="00135093" w:rsidRPr="00AA0BAB" w:rsidRDefault="00232760">
      <w:pPr>
        <w:spacing w:after="0" w:line="264" w:lineRule="auto"/>
        <w:ind w:left="120"/>
        <w:jc w:val="both"/>
        <w:rPr>
          <w:lang w:val="ru-RU"/>
        </w:rPr>
      </w:pPr>
      <w:r w:rsidRPr="00AA0BAB">
        <w:rPr>
          <w:rFonts w:ascii="Times New Roman" w:hAnsi="Times New Roman"/>
          <w:b/>
          <w:color w:val="000000"/>
          <w:sz w:val="28"/>
          <w:lang w:val="ru-RU"/>
        </w:rPr>
        <w:t>Познавательные универсальные учебные действия</w:t>
      </w:r>
    </w:p>
    <w:p w:rsidR="00135093" w:rsidRPr="00AA0BAB" w:rsidRDefault="00135093">
      <w:pPr>
        <w:spacing w:after="0" w:line="264" w:lineRule="auto"/>
        <w:ind w:left="120"/>
        <w:jc w:val="both"/>
        <w:rPr>
          <w:lang w:val="ru-RU"/>
        </w:rPr>
      </w:pPr>
    </w:p>
    <w:p w:rsidR="00135093" w:rsidRPr="00AA0BAB" w:rsidRDefault="00232760">
      <w:pPr>
        <w:spacing w:after="0" w:line="264" w:lineRule="auto"/>
        <w:ind w:left="120"/>
        <w:jc w:val="both"/>
        <w:rPr>
          <w:lang w:val="ru-RU"/>
        </w:rPr>
      </w:pPr>
      <w:r w:rsidRPr="00AA0BAB">
        <w:rPr>
          <w:rFonts w:ascii="Times New Roman" w:hAnsi="Times New Roman"/>
          <w:b/>
          <w:color w:val="000000"/>
          <w:sz w:val="28"/>
          <w:lang w:val="ru-RU"/>
        </w:rPr>
        <w:t>Базовые логические действия:</w:t>
      </w:r>
    </w:p>
    <w:p w:rsidR="00135093" w:rsidRPr="00AA0BAB" w:rsidRDefault="00232760">
      <w:pPr>
        <w:numPr>
          <w:ilvl w:val="0"/>
          <w:numId w:val="10"/>
        </w:numPr>
        <w:spacing w:after="0" w:line="264" w:lineRule="auto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выявлять и характеризовать существенные признаки объектов (явлений);</w:t>
      </w:r>
    </w:p>
    <w:p w:rsidR="00135093" w:rsidRPr="00AA0BAB" w:rsidRDefault="00232760">
      <w:pPr>
        <w:numPr>
          <w:ilvl w:val="0"/>
          <w:numId w:val="10"/>
        </w:numPr>
        <w:spacing w:after="0" w:line="264" w:lineRule="auto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устанавли</w:t>
      </w:r>
      <w:r w:rsidRPr="00AA0BAB">
        <w:rPr>
          <w:rFonts w:ascii="Times New Roman" w:hAnsi="Times New Roman"/>
          <w:color w:val="000000"/>
          <w:sz w:val="28"/>
          <w:lang w:val="ru-RU"/>
        </w:rPr>
        <w:t>вать существенный признак классификации, основания для обобщения и сравнения, критерии проводимого анализа;</w:t>
      </w:r>
    </w:p>
    <w:p w:rsidR="00135093" w:rsidRPr="00AA0BAB" w:rsidRDefault="00232760">
      <w:pPr>
        <w:numPr>
          <w:ilvl w:val="0"/>
          <w:numId w:val="10"/>
        </w:numPr>
        <w:spacing w:after="0" w:line="264" w:lineRule="auto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с учётом предложенной задачи выявлять закономерности и противоречия в рассматриваемых фактах, данных и наблюдениях;</w:t>
      </w:r>
    </w:p>
    <w:p w:rsidR="00135093" w:rsidRPr="00AA0BAB" w:rsidRDefault="00232760">
      <w:pPr>
        <w:numPr>
          <w:ilvl w:val="0"/>
          <w:numId w:val="10"/>
        </w:numPr>
        <w:spacing w:after="0" w:line="264" w:lineRule="auto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предлагать критерии для выявлени</w:t>
      </w:r>
      <w:r w:rsidRPr="00AA0BAB">
        <w:rPr>
          <w:rFonts w:ascii="Times New Roman" w:hAnsi="Times New Roman"/>
          <w:color w:val="000000"/>
          <w:sz w:val="28"/>
          <w:lang w:val="ru-RU"/>
        </w:rPr>
        <w:t>я закономерностей и противоречий;</w:t>
      </w:r>
    </w:p>
    <w:p w:rsidR="00135093" w:rsidRPr="00AA0BAB" w:rsidRDefault="00232760">
      <w:pPr>
        <w:numPr>
          <w:ilvl w:val="0"/>
          <w:numId w:val="10"/>
        </w:numPr>
        <w:spacing w:after="0" w:line="264" w:lineRule="auto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выявлять дефицит информации, данных, необходимых для решения поставленной задачи;</w:t>
      </w:r>
    </w:p>
    <w:p w:rsidR="00135093" w:rsidRPr="00AA0BAB" w:rsidRDefault="00232760">
      <w:pPr>
        <w:numPr>
          <w:ilvl w:val="0"/>
          <w:numId w:val="10"/>
        </w:numPr>
        <w:spacing w:after="0" w:line="264" w:lineRule="auto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выявлять причинно-следственные связи при изучении явлений и процессов;</w:t>
      </w:r>
    </w:p>
    <w:p w:rsidR="00135093" w:rsidRPr="00AA0BAB" w:rsidRDefault="00232760">
      <w:pPr>
        <w:numPr>
          <w:ilvl w:val="0"/>
          <w:numId w:val="10"/>
        </w:numPr>
        <w:spacing w:after="0" w:line="264" w:lineRule="auto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 xml:space="preserve">проводить выводы с использованием дедуктивных и индуктивных </w:t>
      </w:r>
      <w:r w:rsidRPr="00AA0BAB">
        <w:rPr>
          <w:rFonts w:ascii="Times New Roman" w:hAnsi="Times New Roman"/>
          <w:color w:val="000000"/>
          <w:sz w:val="28"/>
          <w:lang w:val="ru-RU"/>
        </w:rPr>
        <w:t>умозаключений, умозаключений по аналогии, формулировать гипотезы о взаимосвязях;</w:t>
      </w:r>
    </w:p>
    <w:p w:rsidR="00135093" w:rsidRPr="00AA0BAB" w:rsidRDefault="00232760">
      <w:pPr>
        <w:numPr>
          <w:ilvl w:val="0"/>
          <w:numId w:val="10"/>
        </w:numPr>
        <w:spacing w:after="0" w:line="264" w:lineRule="auto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lastRenderedPageBreak/>
        <w:t>самостоятельно выбирать способ решения учебной задачи (сравнивать несколько вариантов решения, выбирать наиболее подходящий с учётом самостоятельно выделенных критериев).</w:t>
      </w:r>
    </w:p>
    <w:p w:rsidR="00135093" w:rsidRDefault="00232760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Базо</w:t>
      </w:r>
      <w:r>
        <w:rPr>
          <w:rFonts w:ascii="Times New Roman" w:hAnsi="Times New Roman"/>
          <w:b/>
          <w:color w:val="000000"/>
          <w:sz w:val="28"/>
        </w:rPr>
        <w:t>вые исследовательские действия:</w:t>
      </w:r>
    </w:p>
    <w:p w:rsidR="00135093" w:rsidRPr="00AA0BAB" w:rsidRDefault="00232760">
      <w:pPr>
        <w:numPr>
          <w:ilvl w:val="0"/>
          <w:numId w:val="11"/>
        </w:numPr>
        <w:spacing w:after="0" w:line="264" w:lineRule="auto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использовать вопросы как исследовательский инструмент познания;</w:t>
      </w:r>
    </w:p>
    <w:p w:rsidR="00135093" w:rsidRPr="00AA0BAB" w:rsidRDefault="00232760">
      <w:pPr>
        <w:numPr>
          <w:ilvl w:val="0"/>
          <w:numId w:val="11"/>
        </w:numPr>
        <w:spacing w:after="0" w:line="264" w:lineRule="auto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формулировать вопросы, фиксирующие разрыв между реальным и желательным состоянием ситуации, объекта, самостоятельно устанавливать искомое и данное;</w:t>
      </w:r>
    </w:p>
    <w:p w:rsidR="00135093" w:rsidRPr="00AA0BAB" w:rsidRDefault="00232760">
      <w:pPr>
        <w:numPr>
          <w:ilvl w:val="0"/>
          <w:numId w:val="11"/>
        </w:numPr>
        <w:spacing w:after="0" w:line="264" w:lineRule="auto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формулироват</w:t>
      </w:r>
      <w:r w:rsidRPr="00AA0BAB">
        <w:rPr>
          <w:rFonts w:ascii="Times New Roman" w:hAnsi="Times New Roman"/>
          <w:color w:val="000000"/>
          <w:sz w:val="28"/>
          <w:lang w:val="ru-RU"/>
        </w:rPr>
        <w:t>ь гипотезу об истинности собственных суждений и суждений других, аргументировать свою позицию, мнение;</w:t>
      </w:r>
    </w:p>
    <w:p w:rsidR="00135093" w:rsidRPr="00AA0BAB" w:rsidRDefault="00232760">
      <w:pPr>
        <w:numPr>
          <w:ilvl w:val="0"/>
          <w:numId w:val="11"/>
        </w:numPr>
        <w:spacing w:after="0" w:line="264" w:lineRule="auto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проводить по самостоятельно составленному плану опыт, несложный эксперимент, небольшое исследование по установлению особенностей объекта изучения, причин</w:t>
      </w:r>
      <w:r w:rsidRPr="00AA0BAB">
        <w:rPr>
          <w:rFonts w:ascii="Times New Roman" w:hAnsi="Times New Roman"/>
          <w:color w:val="000000"/>
          <w:sz w:val="28"/>
          <w:lang w:val="ru-RU"/>
        </w:rPr>
        <w:t>но-следственных связей и зависимости объектов между собой;</w:t>
      </w:r>
    </w:p>
    <w:p w:rsidR="00135093" w:rsidRPr="00AA0BAB" w:rsidRDefault="00232760">
      <w:pPr>
        <w:numPr>
          <w:ilvl w:val="0"/>
          <w:numId w:val="11"/>
        </w:numPr>
        <w:spacing w:after="0" w:line="264" w:lineRule="auto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оценивать на применимость и достоверность информацию, полученную в ходе исследования (эксперимента);</w:t>
      </w:r>
    </w:p>
    <w:p w:rsidR="00135093" w:rsidRPr="00AA0BAB" w:rsidRDefault="00232760">
      <w:pPr>
        <w:numPr>
          <w:ilvl w:val="0"/>
          <w:numId w:val="11"/>
        </w:numPr>
        <w:spacing w:after="0" w:line="264" w:lineRule="auto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самостоятельно формулировать обобщения и выводы по результатам проведённого наблюдения, опыта, и</w:t>
      </w:r>
      <w:r w:rsidRPr="00AA0BAB">
        <w:rPr>
          <w:rFonts w:ascii="Times New Roman" w:hAnsi="Times New Roman"/>
          <w:color w:val="000000"/>
          <w:sz w:val="28"/>
          <w:lang w:val="ru-RU"/>
        </w:rPr>
        <w:t>сследования, владеть инструментами оценки достоверности полученных выводов и обобщений;</w:t>
      </w:r>
    </w:p>
    <w:p w:rsidR="00135093" w:rsidRPr="00AA0BAB" w:rsidRDefault="00232760">
      <w:pPr>
        <w:numPr>
          <w:ilvl w:val="0"/>
          <w:numId w:val="11"/>
        </w:numPr>
        <w:spacing w:after="0" w:line="264" w:lineRule="auto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прогнозировать возможное дальнейшее развитие процессов, событий и их последствия в аналогичных или сходных ситуациях, выдвигать предположения об их развитии в новых усл</w:t>
      </w:r>
      <w:r w:rsidRPr="00AA0BAB">
        <w:rPr>
          <w:rFonts w:ascii="Times New Roman" w:hAnsi="Times New Roman"/>
          <w:color w:val="000000"/>
          <w:sz w:val="28"/>
          <w:lang w:val="ru-RU"/>
        </w:rPr>
        <w:t>овиях и контекстах.</w:t>
      </w:r>
    </w:p>
    <w:p w:rsidR="00135093" w:rsidRDefault="00232760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Работа с информацией:</w:t>
      </w:r>
    </w:p>
    <w:p w:rsidR="00135093" w:rsidRPr="00AA0BAB" w:rsidRDefault="00232760">
      <w:pPr>
        <w:numPr>
          <w:ilvl w:val="0"/>
          <w:numId w:val="12"/>
        </w:numPr>
        <w:spacing w:after="0" w:line="264" w:lineRule="auto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применять различные методы, инструменты и запросы при поиске и отборе информации или данных из источников с учётом предложенной учебной задачи и заданных критериев;</w:t>
      </w:r>
    </w:p>
    <w:p w:rsidR="00135093" w:rsidRPr="00AA0BAB" w:rsidRDefault="00232760">
      <w:pPr>
        <w:numPr>
          <w:ilvl w:val="0"/>
          <w:numId w:val="12"/>
        </w:numPr>
        <w:spacing w:after="0" w:line="264" w:lineRule="auto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выбирать, анализировать, систематизировать и инте</w:t>
      </w:r>
      <w:r w:rsidRPr="00AA0BAB">
        <w:rPr>
          <w:rFonts w:ascii="Times New Roman" w:hAnsi="Times New Roman"/>
          <w:color w:val="000000"/>
          <w:sz w:val="28"/>
          <w:lang w:val="ru-RU"/>
        </w:rPr>
        <w:t>рпретировать информацию различных видов и форм представления;</w:t>
      </w:r>
    </w:p>
    <w:p w:rsidR="00135093" w:rsidRPr="00AA0BAB" w:rsidRDefault="00232760">
      <w:pPr>
        <w:numPr>
          <w:ilvl w:val="0"/>
          <w:numId w:val="12"/>
        </w:numPr>
        <w:spacing w:after="0" w:line="264" w:lineRule="auto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находить сходные аргументы (подтверждающие или опровергающие одну и ту же идею, версию) в различных информационных источниках;</w:t>
      </w:r>
    </w:p>
    <w:p w:rsidR="00135093" w:rsidRPr="00AA0BAB" w:rsidRDefault="00232760">
      <w:pPr>
        <w:numPr>
          <w:ilvl w:val="0"/>
          <w:numId w:val="12"/>
        </w:numPr>
        <w:spacing w:after="0" w:line="264" w:lineRule="auto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 xml:space="preserve">самостоятельно выбирать оптимальную форму представления информации </w:t>
      </w:r>
      <w:r w:rsidRPr="00AA0BAB">
        <w:rPr>
          <w:rFonts w:ascii="Times New Roman" w:hAnsi="Times New Roman"/>
          <w:color w:val="000000"/>
          <w:sz w:val="28"/>
          <w:lang w:val="ru-RU"/>
        </w:rPr>
        <w:t>и иллюстрировать решаемые задачи несложными схемами, диаграммами, иной графикой и их комбинациями;</w:t>
      </w:r>
    </w:p>
    <w:p w:rsidR="00135093" w:rsidRPr="00AA0BAB" w:rsidRDefault="00232760">
      <w:pPr>
        <w:numPr>
          <w:ilvl w:val="0"/>
          <w:numId w:val="12"/>
        </w:numPr>
        <w:spacing w:after="0" w:line="264" w:lineRule="auto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lastRenderedPageBreak/>
        <w:t>оценивать надёжность информации по критериям, предложенным педагогическим работником или сформулированным самостоятельно;</w:t>
      </w:r>
    </w:p>
    <w:p w:rsidR="00135093" w:rsidRPr="00AA0BAB" w:rsidRDefault="00232760">
      <w:pPr>
        <w:numPr>
          <w:ilvl w:val="0"/>
          <w:numId w:val="12"/>
        </w:numPr>
        <w:spacing w:after="0" w:line="264" w:lineRule="auto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эффективно запоминать и систематизи</w:t>
      </w:r>
      <w:r w:rsidRPr="00AA0BAB">
        <w:rPr>
          <w:rFonts w:ascii="Times New Roman" w:hAnsi="Times New Roman"/>
          <w:color w:val="000000"/>
          <w:sz w:val="28"/>
          <w:lang w:val="ru-RU"/>
        </w:rPr>
        <w:t>ровать информацию.</w:t>
      </w:r>
    </w:p>
    <w:p w:rsidR="00135093" w:rsidRPr="00AA0BAB" w:rsidRDefault="00135093">
      <w:pPr>
        <w:spacing w:after="0" w:line="264" w:lineRule="auto"/>
        <w:ind w:left="120"/>
        <w:jc w:val="both"/>
        <w:rPr>
          <w:lang w:val="ru-RU"/>
        </w:rPr>
      </w:pPr>
    </w:p>
    <w:p w:rsidR="00135093" w:rsidRPr="00AA0BAB" w:rsidRDefault="00232760">
      <w:pPr>
        <w:spacing w:after="0" w:line="264" w:lineRule="auto"/>
        <w:ind w:left="120"/>
        <w:jc w:val="both"/>
        <w:rPr>
          <w:lang w:val="ru-RU"/>
        </w:rPr>
      </w:pPr>
      <w:r w:rsidRPr="00AA0BAB">
        <w:rPr>
          <w:rFonts w:ascii="Times New Roman" w:hAnsi="Times New Roman"/>
          <w:b/>
          <w:color w:val="000000"/>
          <w:sz w:val="28"/>
          <w:lang w:val="ru-RU"/>
        </w:rPr>
        <w:t>Коммуникативные универсальные учебные действия</w:t>
      </w:r>
    </w:p>
    <w:p w:rsidR="00135093" w:rsidRPr="00AA0BAB" w:rsidRDefault="00135093">
      <w:pPr>
        <w:spacing w:after="0" w:line="264" w:lineRule="auto"/>
        <w:ind w:left="120"/>
        <w:jc w:val="both"/>
        <w:rPr>
          <w:lang w:val="ru-RU"/>
        </w:rPr>
      </w:pP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b/>
          <w:color w:val="000000"/>
          <w:sz w:val="28"/>
          <w:lang w:val="ru-RU"/>
        </w:rPr>
        <w:t>Общение:</w:t>
      </w:r>
    </w:p>
    <w:p w:rsidR="00135093" w:rsidRPr="00AA0BAB" w:rsidRDefault="00232760">
      <w:pPr>
        <w:numPr>
          <w:ilvl w:val="0"/>
          <w:numId w:val="13"/>
        </w:numPr>
        <w:spacing w:after="0" w:line="264" w:lineRule="auto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воспринимать и формулировать суждения, выражать эмоции в соответствии с целями и условиями общения;</w:t>
      </w:r>
    </w:p>
    <w:p w:rsidR="00135093" w:rsidRPr="00AA0BAB" w:rsidRDefault="00232760">
      <w:pPr>
        <w:numPr>
          <w:ilvl w:val="0"/>
          <w:numId w:val="13"/>
        </w:numPr>
        <w:spacing w:after="0" w:line="264" w:lineRule="auto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выражать себя (свою точку зрения) в устных и письменных текстах;</w:t>
      </w:r>
    </w:p>
    <w:p w:rsidR="00135093" w:rsidRPr="00AA0BAB" w:rsidRDefault="00232760">
      <w:pPr>
        <w:numPr>
          <w:ilvl w:val="0"/>
          <w:numId w:val="13"/>
        </w:numPr>
        <w:spacing w:after="0" w:line="264" w:lineRule="auto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 xml:space="preserve">распознавать </w:t>
      </w:r>
      <w:r w:rsidRPr="00AA0BAB">
        <w:rPr>
          <w:rFonts w:ascii="Times New Roman" w:hAnsi="Times New Roman"/>
          <w:color w:val="000000"/>
          <w:sz w:val="28"/>
          <w:lang w:val="ru-RU"/>
        </w:rPr>
        <w:t>невербальные средства общения, понимать значение социальных знаков, распознавать предпосылки конфликтных ситуаций и смягчать конфликты, вести переговоры;</w:t>
      </w:r>
    </w:p>
    <w:p w:rsidR="00135093" w:rsidRPr="00AA0BAB" w:rsidRDefault="00232760">
      <w:pPr>
        <w:numPr>
          <w:ilvl w:val="0"/>
          <w:numId w:val="13"/>
        </w:numPr>
        <w:spacing w:after="0" w:line="264" w:lineRule="auto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понимать намерения других, проявлять уважительное отношение к собеседнику и в корректной форме формули</w:t>
      </w:r>
      <w:r w:rsidRPr="00AA0BAB">
        <w:rPr>
          <w:rFonts w:ascii="Times New Roman" w:hAnsi="Times New Roman"/>
          <w:color w:val="000000"/>
          <w:sz w:val="28"/>
          <w:lang w:val="ru-RU"/>
        </w:rPr>
        <w:t>ровать свои возражения;</w:t>
      </w:r>
    </w:p>
    <w:p w:rsidR="00135093" w:rsidRPr="00AA0BAB" w:rsidRDefault="00232760">
      <w:pPr>
        <w:numPr>
          <w:ilvl w:val="0"/>
          <w:numId w:val="13"/>
        </w:numPr>
        <w:spacing w:after="0" w:line="264" w:lineRule="auto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в ходе диалога и (или) дискуссии задавать вопросы по существу обсуждаемой темы и высказывать идеи, нацеленные на решение задачи и поддержание общения;</w:t>
      </w:r>
    </w:p>
    <w:p w:rsidR="00135093" w:rsidRPr="00AA0BAB" w:rsidRDefault="00232760">
      <w:pPr>
        <w:numPr>
          <w:ilvl w:val="0"/>
          <w:numId w:val="13"/>
        </w:numPr>
        <w:spacing w:after="0" w:line="264" w:lineRule="auto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сопоставлять свои суждения с суждениями других участников диалога, обнаруживать р</w:t>
      </w:r>
      <w:r w:rsidRPr="00AA0BAB">
        <w:rPr>
          <w:rFonts w:ascii="Times New Roman" w:hAnsi="Times New Roman"/>
          <w:color w:val="000000"/>
          <w:sz w:val="28"/>
          <w:lang w:val="ru-RU"/>
        </w:rPr>
        <w:t>азличие и сходство позиций;</w:t>
      </w:r>
    </w:p>
    <w:p w:rsidR="00135093" w:rsidRPr="00AA0BAB" w:rsidRDefault="00232760">
      <w:pPr>
        <w:numPr>
          <w:ilvl w:val="0"/>
          <w:numId w:val="13"/>
        </w:numPr>
        <w:spacing w:after="0" w:line="264" w:lineRule="auto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публично представлять результаты выполненного опыта (эксперимента, исследования, проекта);</w:t>
      </w:r>
    </w:p>
    <w:p w:rsidR="00135093" w:rsidRPr="00AA0BAB" w:rsidRDefault="00232760">
      <w:pPr>
        <w:numPr>
          <w:ilvl w:val="0"/>
          <w:numId w:val="13"/>
        </w:numPr>
        <w:spacing w:after="0" w:line="264" w:lineRule="auto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самостоятельно выбирать формат выступления с учётом задач презентации и особенностей аудитории и в соответствии с ним составлять устные и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письменные тексты с использованием иллюстративных материалов.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b/>
          <w:color w:val="000000"/>
          <w:sz w:val="28"/>
          <w:lang w:val="ru-RU"/>
        </w:rPr>
        <w:t>Регулятивные универсальные учебные действия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b/>
          <w:color w:val="000000"/>
          <w:sz w:val="28"/>
          <w:lang w:val="ru-RU"/>
        </w:rPr>
        <w:t>Совместная деятельность</w:t>
      </w:r>
    </w:p>
    <w:p w:rsidR="00135093" w:rsidRPr="00AA0BAB" w:rsidRDefault="00232760">
      <w:pPr>
        <w:numPr>
          <w:ilvl w:val="0"/>
          <w:numId w:val="14"/>
        </w:numPr>
        <w:spacing w:after="0" w:line="264" w:lineRule="auto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понимать и использовать преимущества командной и индивидуальной работы при решении конкретной проблемы, обосновывать необходи</w:t>
      </w:r>
      <w:r w:rsidRPr="00AA0BAB">
        <w:rPr>
          <w:rFonts w:ascii="Times New Roman" w:hAnsi="Times New Roman"/>
          <w:color w:val="000000"/>
          <w:sz w:val="28"/>
          <w:lang w:val="ru-RU"/>
        </w:rPr>
        <w:t>мость применения групповых форм взаимодействия при решении поставленной задачи;</w:t>
      </w:r>
    </w:p>
    <w:p w:rsidR="00135093" w:rsidRPr="00AA0BAB" w:rsidRDefault="00232760">
      <w:pPr>
        <w:numPr>
          <w:ilvl w:val="0"/>
          <w:numId w:val="14"/>
        </w:numPr>
        <w:spacing w:after="0" w:line="264" w:lineRule="auto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принимать цель совместной деятельности, коллективно строить действия по её достижению: распределять роли, договариваться, обсуждать процесс и результат совместной работы;</w:t>
      </w:r>
    </w:p>
    <w:p w:rsidR="00135093" w:rsidRPr="00AA0BAB" w:rsidRDefault="00232760">
      <w:pPr>
        <w:numPr>
          <w:ilvl w:val="0"/>
          <w:numId w:val="14"/>
        </w:numPr>
        <w:spacing w:after="0" w:line="264" w:lineRule="auto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lastRenderedPageBreak/>
        <w:t>обобщать мнения нескольких человек, проявлять готовность руководить, выполнять поручения, подчиняться;</w:t>
      </w:r>
    </w:p>
    <w:p w:rsidR="00135093" w:rsidRPr="00AA0BAB" w:rsidRDefault="00232760">
      <w:pPr>
        <w:numPr>
          <w:ilvl w:val="0"/>
          <w:numId w:val="14"/>
        </w:numPr>
        <w:spacing w:after="0" w:line="264" w:lineRule="auto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планировать организацию совместной работы, определять свою роль (с учётом предпочтений и возможностей всех участников взаимодействия), распределять задач</w:t>
      </w:r>
      <w:r w:rsidRPr="00AA0BAB">
        <w:rPr>
          <w:rFonts w:ascii="Times New Roman" w:hAnsi="Times New Roman"/>
          <w:color w:val="000000"/>
          <w:sz w:val="28"/>
          <w:lang w:val="ru-RU"/>
        </w:rPr>
        <w:t>и между членами команды, участвовать в групповых формах работы (обсуждения, обмен мнениями, мозговые штурмы и иные);</w:t>
      </w:r>
    </w:p>
    <w:p w:rsidR="00135093" w:rsidRPr="00AA0BAB" w:rsidRDefault="00232760">
      <w:pPr>
        <w:numPr>
          <w:ilvl w:val="0"/>
          <w:numId w:val="14"/>
        </w:numPr>
        <w:spacing w:after="0" w:line="264" w:lineRule="auto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выполнять свою часть работы, достигать качественного результата по своему направлению и координировать свои действия с другими членами кома</w:t>
      </w:r>
      <w:r w:rsidRPr="00AA0BAB">
        <w:rPr>
          <w:rFonts w:ascii="Times New Roman" w:hAnsi="Times New Roman"/>
          <w:color w:val="000000"/>
          <w:sz w:val="28"/>
          <w:lang w:val="ru-RU"/>
        </w:rPr>
        <w:t>нды;</w:t>
      </w:r>
    </w:p>
    <w:p w:rsidR="00135093" w:rsidRPr="00AA0BAB" w:rsidRDefault="00232760">
      <w:pPr>
        <w:numPr>
          <w:ilvl w:val="0"/>
          <w:numId w:val="14"/>
        </w:numPr>
        <w:spacing w:after="0" w:line="264" w:lineRule="auto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оценивать качество своего вклада в общий продукт по критериям, самостоятельно сформулированным участниками взаимодействия;</w:t>
      </w:r>
    </w:p>
    <w:p w:rsidR="00135093" w:rsidRPr="00AA0BAB" w:rsidRDefault="00232760">
      <w:pPr>
        <w:numPr>
          <w:ilvl w:val="0"/>
          <w:numId w:val="14"/>
        </w:numPr>
        <w:spacing w:after="0" w:line="264" w:lineRule="auto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сравнивать результаты с исходной задачей и вклад каждого члена команды в достижение результатов, разделять сферу ответственности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и проявлять готовность к предоставлению отчёта перед группой.</w:t>
      </w:r>
    </w:p>
    <w:p w:rsidR="00135093" w:rsidRDefault="00232760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333333"/>
          <w:sz w:val="28"/>
        </w:rPr>
        <w:t>Самоорганизация</w:t>
      </w:r>
    </w:p>
    <w:p w:rsidR="00135093" w:rsidRPr="00AA0BAB" w:rsidRDefault="00232760">
      <w:pPr>
        <w:numPr>
          <w:ilvl w:val="0"/>
          <w:numId w:val="15"/>
        </w:numPr>
        <w:spacing w:after="0" w:line="264" w:lineRule="auto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выявлять проблемы для решения в жизненных и учебных ситуациях;</w:t>
      </w:r>
    </w:p>
    <w:p w:rsidR="00135093" w:rsidRPr="00AA0BAB" w:rsidRDefault="00232760">
      <w:pPr>
        <w:numPr>
          <w:ilvl w:val="0"/>
          <w:numId w:val="15"/>
        </w:numPr>
        <w:spacing w:after="0" w:line="264" w:lineRule="auto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ориентироваться в различных подходах принятия решений (индивидуальное, принятие решения в группе, принятие решений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группой);</w:t>
      </w:r>
    </w:p>
    <w:p w:rsidR="00135093" w:rsidRPr="00AA0BAB" w:rsidRDefault="00232760">
      <w:pPr>
        <w:numPr>
          <w:ilvl w:val="0"/>
          <w:numId w:val="15"/>
        </w:numPr>
        <w:spacing w:after="0" w:line="264" w:lineRule="auto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самостоятельно составлять алгоритм решения задачи (или его часть), выбирать способ решения учебной задачи с учётом имеющихся ресурсов и собственных возможностей, аргументировать предлагаемые варианты решений;</w:t>
      </w:r>
    </w:p>
    <w:p w:rsidR="00135093" w:rsidRPr="00AA0BAB" w:rsidRDefault="00232760">
      <w:pPr>
        <w:numPr>
          <w:ilvl w:val="0"/>
          <w:numId w:val="15"/>
        </w:numPr>
        <w:spacing w:after="0" w:line="264" w:lineRule="auto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составлять план действий (план реали</w:t>
      </w:r>
      <w:r w:rsidRPr="00AA0BAB">
        <w:rPr>
          <w:rFonts w:ascii="Times New Roman" w:hAnsi="Times New Roman"/>
          <w:color w:val="000000"/>
          <w:sz w:val="28"/>
          <w:lang w:val="ru-RU"/>
        </w:rPr>
        <w:t>зации намеченного алгоритма решения), корректировать предложенный алгоритм с учётом получения новых знаний об изучаемом объекте;</w:t>
      </w:r>
    </w:p>
    <w:p w:rsidR="00135093" w:rsidRPr="00AA0BAB" w:rsidRDefault="00232760">
      <w:pPr>
        <w:numPr>
          <w:ilvl w:val="0"/>
          <w:numId w:val="15"/>
        </w:numPr>
        <w:spacing w:after="0" w:line="264" w:lineRule="auto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проводить выбор и брать ответственность за решение.</w:t>
      </w:r>
    </w:p>
    <w:p w:rsidR="00135093" w:rsidRDefault="00232760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Самоконтроль</w:t>
      </w:r>
    </w:p>
    <w:p w:rsidR="00135093" w:rsidRPr="00AA0BAB" w:rsidRDefault="00232760">
      <w:pPr>
        <w:numPr>
          <w:ilvl w:val="0"/>
          <w:numId w:val="16"/>
        </w:numPr>
        <w:spacing w:after="0" w:line="264" w:lineRule="auto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владеть способами самоконтроля, самомотивации и рефлексии;</w:t>
      </w:r>
    </w:p>
    <w:p w:rsidR="00135093" w:rsidRPr="00AA0BAB" w:rsidRDefault="00232760">
      <w:pPr>
        <w:numPr>
          <w:ilvl w:val="0"/>
          <w:numId w:val="16"/>
        </w:numPr>
        <w:spacing w:after="0" w:line="264" w:lineRule="auto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давать оценку ситуации и предлагать план её изменения;</w:t>
      </w:r>
    </w:p>
    <w:p w:rsidR="00135093" w:rsidRPr="00AA0BAB" w:rsidRDefault="00232760">
      <w:pPr>
        <w:numPr>
          <w:ilvl w:val="0"/>
          <w:numId w:val="16"/>
        </w:numPr>
        <w:spacing w:after="0" w:line="264" w:lineRule="auto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учитывать контекст и предвидеть трудности, которые могут возникнуть при решении учебной задачи, адаптировать решение к меняющимся обстоятельствам;</w:t>
      </w:r>
    </w:p>
    <w:p w:rsidR="00135093" w:rsidRPr="00AA0BAB" w:rsidRDefault="00232760">
      <w:pPr>
        <w:numPr>
          <w:ilvl w:val="0"/>
          <w:numId w:val="16"/>
        </w:numPr>
        <w:spacing w:after="0" w:line="264" w:lineRule="auto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lastRenderedPageBreak/>
        <w:t>объяснять причины достижения (недостижения) результато</w:t>
      </w:r>
      <w:r w:rsidRPr="00AA0BAB">
        <w:rPr>
          <w:rFonts w:ascii="Times New Roman" w:hAnsi="Times New Roman"/>
          <w:color w:val="000000"/>
          <w:sz w:val="28"/>
          <w:lang w:val="ru-RU"/>
        </w:rPr>
        <w:t>в деятельности, давать оценку приобретённому опыту, находить позитивное в произошедшей ситуации;</w:t>
      </w:r>
    </w:p>
    <w:p w:rsidR="00135093" w:rsidRPr="00AA0BAB" w:rsidRDefault="00232760">
      <w:pPr>
        <w:numPr>
          <w:ilvl w:val="0"/>
          <w:numId w:val="16"/>
        </w:numPr>
        <w:spacing w:after="0" w:line="264" w:lineRule="auto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вносить коррективы в деятельность на основе новых обстоятельств, изменившихся ситуаций, установленных ошибок, возникших трудностей;</w:t>
      </w:r>
    </w:p>
    <w:p w:rsidR="00135093" w:rsidRPr="00AA0BAB" w:rsidRDefault="00232760">
      <w:pPr>
        <w:numPr>
          <w:ilvl w:val="0"/>
          <w:numId w:val="16"/>
        </w:numPr>
        <w:spacing w:after="0" w:line="264" w:lineRule="auto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оценивать соответствие резу</w:t>
      </w:r>
      <w:r w:rsidRPr="00AA0BAB">
        <w:rPr>
          <w:rFonts w:ascii="Times New Roman" w:hAnsi="Times New Roman"/>
          <w:color w:val="000000"/>
          <w:sz w:val="28"/>
          <w:lang w:val="ru-RU"/>
        </w:rPr>
        <w:t>льтата цели и условиям.</w:t>
      </w:r>
    </w:p>
    <w:p w:rsidR="00135093" w:rsidRDefault="00232760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 xml:space="preserve">Эмоциональный интеллект </w:t>
      </w:r>
    </w:p>
    <w:p w:rsidR="00135093" w:rsidRPr="00AA0BAB" w:rsidRDefault="00232760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различать, называть и управлять собственными эмоциями и эмоциями других;</w:t>
      </w:r>
    </w:p>
    <w:p w:rsidR="00135093" w:rsidRPr="00AA0BAB" w:rsidRDefault="00232760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выявлять и анализировать причины эмоций;</w:t>
      </w:r>
    </w:p>
    <w:p w:rsidR="00135093" w:rsidRPr="00AA0BAB" w:rsidRDefault="00232760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ставить себя на место другого человека, понимать мотивы и намерения другого;</w:t>
      </w:r>
    </w:p>
    <w:p w:rsidR="00135093" w:rsidRDefault="00232760">
      <w:pPr>
        <w:numPr>
          <w:ilvl w:val="0"/>
          <w:numId w:val="17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регулировать спо</w:t>
      </w:r>
      <w:r>
        <w:rPr>
          <w:rFonts w:ascii="Times New Roman" w:hAnsi="Times New Roman"/>
          <w:color w:val="000000"/>
          <w:sz w:val="28"/>
        </w:rPr>
        <w:t>соб выражения эмоций.</w:t>
      </w:r>
    </w:p>
    <w:p w:rsidR="00135093" w:rsidRDefault="00232760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Принимать себя и других</w:t>
      </w:r>
    </w:p>
    <w:p w:rsidR="00135093" w:rsidRPr="00AA0BAB" w:rsidRDefault="00232760">
      <w:pPr>
        <w:numPr>
          <w:ilvl w:val="0"/>
          <w:numId w:val="18"/>
        </w:numPr>
        <w:spacing w:after="0" w:line="264" w:lineRule="auto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осознанно относиться к другому человеку, его мнению; признавать своё право на ошибку и такое же право другого;</w:t>
      </w:r>
    </w:p>
    <w:p w:rsidR="00135093" w:rsidRPr="00AA0BAB" w:rsidRDefault="00232760">
      <w:pPr>
        <w:numPr>
          <w:ilvl w:val="0"/>
          <w:numId w:val="18"/>
        </w:numPr>
        <w:spacing w:after="0" w:line="264" w:lineRule="auto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принимать себя и других, не осуждая;</w:t>
      </w:r>
    </w:p>
    <w:p w:rsidR="00135093" w:rsidRDefault="00232760">
      <w:pPr>
        <w:numPr>
          <w:ilvl w:val="0"/>
          <w:numId w:val="18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открытость себе и другим;</w:t>
      </w:r>
    </w:p>
    <w:p w:rsidR="00135093" w:rsidRPr="00AA0BAB" w:rsidRDefault="00232760">
      <w:pPr>
        <w:numPr>
          <w:ilvl w:val="0"/>
          <w:numId w:val="18"/>
        </w:numPr>
        <w:spacing w:after="0" w:line="264" w:lineRule="auto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осознавать невозможность контролиров</w:t>
      </w:r>
      <w:r w:rsidRPr="00AA0BAB">
        <w:rPr>
          <w:rFonts w:ascii="Times New Roman" w:hAnsi="Times New Roman"/>
          <w:color w:val="000000"/>
          <w:sz w:val="28"/>
          <w:lang w:val="ru-RU"/>
        </w:rPr>
        <w:t>ать всё вокруг.</w:t>
      </w:r>
    </w:p>
    <w:p w:rsidR="00135093" w:rsidRPr="00AA0BAB" w:rsidRDefault="00135093">
      <w:pPr>
        <w:spacing w:after="0" w:line="264" w:lineRule="auto"/>
        <w:ind w:left="120"/>
        <w:jc w:val="both"/>
        <w:rPr>
          <w:lang w:val="ru-RU"/>
        </w:rPr>
      </w:pPr>
    </w:p>
    <w:p w:rsidR="00135093" w:rsidRPr="00AA0BAB" w:rsidRDefault="00232760">
      <w:pPr>
        <w:spacing w:after="0" w:line="264" w:lineRule="auto"/>
        <w:ind w:left="120"/>
        <w:jc w:val="both"/>
        <w:rPr>
          <w:lang w:val="ru-RU"/>
        </w:rPr>
      </w:pPr>
      <w:r w:rsidRPr="00AA0BAB">
        <w:rPr>
          <w:rFonts w:ascii="Times New Roman" w:hAnsi="Times New Roman"/>
          <w:b/>
          <w:color w:val="000000"/>
          <w:sz w:val="28"/>
          <w:lang w:val="ru-RU"/>
        </w:rPr>
        <w:t>ПРЕДМЕТНЫЕ РЕЗУЛЬТАТЫ</w:t>
      </w:r>
    </w:p>
    <w:p w:rsidR="00135093" w:rsidRPr="00AA0BAB" w:rsidRDefault="00135093">
      <w:pPr>
        <w:spacing w:after="0" w:line="264" w:lineRule="auto"/>
        <w:ind w:left="120"/>
        <w:jc w:val="both"/>
        <w:rPr>
          <w:lang w:val="ru-RU"/>
        </w:rPr>
      </w:pP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 xml:space="preserve">Предметные результаты освоения программы по иностранному (английскому) языку ориентированы на применение знаний, умений и навыков в учебных ситуациях и реальных жизненных условиях, должны отражать сформированность </w:t>
      </w:r>
      <w:r w:rsidRPr="00AA0BAB">
        <w:rPr>
          <w:rFonts w:ascii="Times New Roman" w:hAnsi="Times New Roman"/>
          <w:color w:val="000000"/>
          <w:sz w:val="28"/>
          <w:lang w:val="ru-RU"/>
        </w:rPr>
        <w:t>иноязычной коммуникативной компетенции на допороговом уровне в совокупности её составляющих – речевой, языковой, социокультурной, компенсаторной, метапредметной (учебно-познавательной).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Предметные результаты освоения программы по иностранному (английскому)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языку к концу обучения </w:t>
      </w:r>
      <w:r w:rsidRPr="00AA0BAB">
        <w:rPr>
          <w:rFonts w:ascii="Times New Roman" w:hAnsi="Times New Roman"/>
          <w:b/>
          <w:i/>
          <w:color w:val="000000"/>
          <w:sz w:val="28"/>
          <w:lang w:val="ru-RU"/>
        </w:rPr>
        <w:t>в 5 классе</w:t>
      </w:r>
      <w:r w:rsidRPr="00AA0BAB">
        <w:rPr>
          <w:rFonts w:ascii="Times New Roman" w:hAnsi="Times New Roman"/>
          <w:color w:val="000000"/>
          <w:sz w:val="28"/>
          <w:lang w:val="ru-RU"/>
        </w:rPr>
        <w:t>: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1) владеть основными видами речевой деятельности: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говорение: вести разные виды диалогов (диалог этикетного характера, диалог-побуждение к действию, диалог-расспрос) в рамках тематического содержания речи в стандартных си</w:t>
      </w:r>
      <w:r w:rsidRPr="00AA0BAB">
        <w:rPr>
          <w:rFonts w:ascii="Times New Roman" w:hAnsi="Times New Roman"/>
          <w:color w:val="000000"/>
          <w:sz w:val="28"/>
          <w:lang w:val="ru-RU"/>
        </w:rPr>
        <w:t>туациях неофициального общения с вербальными и (или) зрительными опорами, с соблюдением норм речевого этикета, принятого в стране (странах) изучаемого языка (до 5 реплик со стороны каждого собеседника);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lastRenderedPageBreak/>
        <w:t>создавать разные виды монологических высказываний (оп</w:t>
      </w:r>
      <w:r w:rsidRPr="00AA0BAB">
        <w:rPr>
          <w:rFonts w:ascii="Times New Roman" w:hAnsi="Times New Roman"/>
          <w:color w:val="000000"/>
          <w:sz w:val="28"/>
          <w:lang w:val="ru-RU"/>
        </w:rPr>
        <w:t>исание, в том числе характеристика, повествование (сообщение) с вербальными и (или) зрительными опорами в рамках тематического содержания речи (объём монологического высказывания – 5–6 фраз), излагать основное содержание прочитанного текста с вербальными и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(или) зрительными опорами (объём – 5–6 фраз), кратко излагать результаты выполненной проектной работы (объём – до 6 фраз);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 xml:space="preserve">аудирование: воспринимать на слух и понимать несложные адаптированные аутентичные тексты, содержащие отдельные незнакомые слова, со </w:t>
      </w:r>
      <w:r w:rsidRPr="00AA0BAB">
        <w:rPr>
          <w:rFonts w:ascii="Times New Roman" w:hAnsi="Times New Roman"/>
          <w:color w:val="000000"/>
          <w:sz w:val="28"/>
          <w:lang w:val="ru-RU"/>
        </w:rPr>
        <w:t>зрительными опорами или без опоры с разной глубиной проникновения в их содержание в зависимости от поставленной коммуникативной задачи: с пониманием основного содержания, с пониманием запрашиваемой информации (время звучания текста (текстов) для аудировани</w:t>
      </w:r>
      <w:r w:rsidRPr="00AA0BAB">
        <w:rPr>
          <w:rFonts w:ascii="Times New Roman" w:hAnsi="Times New Roman"/>
          <w:color w:val="000000"/>
          <w:sz w:val="28"/>
          <w:lang w:val="ru-RU"/>
        </w:rPr>
        <w:t>я – до 1 минуты);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смысловое чтение: читать про себя и понимать несложные адаптированные аутентичные тексты, содержащие отдельные незнакомые слова, с различной глубиной проникновения в их содержание в зависимости от поставленной коммуникативной задачи: с по</w:t>
      </w:r>
      <w:r w:rsidRPr="00AA0BAB">
        <w:rPr>
          <w:rFonts w:ascii="Times New Roman" w:hAnsi="Times New Roman"/>
          <w:color w:val="000000"/>
          <w:sz w:val="28"/>
          <w:lang w:val="ru-RU"/>
        </w:rPr>
        <w:t>ниманием основного содержания, с пониманием запрашиваемой информации (объём текста (текстов) для чтения – 180–200 слов), читать про себя несплошные тексты (таблицы) и понимать представленную в них информацию;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письменная речь: писать короткие поздравления с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праздниками, заполнять анкеты и формуляры, сообщая о себе основные сведения, в соответствии с нормами, принятыми в стране (странах) изучаемого языка, писать электронное сообщение личного характера, соблюдая речевой этикет, принятый в стране (странах) изуч</w:t>
      </w:r>
      <w:r w:rsidRPr="00AA0BAB">
        <w:rPr>
          <w:rFonts w:ascii="Times New Roman" w:hAnsi="Times New Roman"/>
          <w:color w:val="000000"/>
          <w:sz w:val="28"/>
          <w:lang w:val="ru-RU"/>
        </w:rPr>
        <w:t>аемого языка (объём сообщения – до 60 слов);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2) владеть фонетическими навыками: различать на слух, без ошибок, ведущих к сбою коммуникации, произносить слова с правильным ударением и фразы с соблюдением их ритмико-интонационных особенностей, в том числе пр</w:t>
      </w:r>
      <w:r w:rsidRPr="00AA0BAB">
        <w:rPr>
          <w:rFonts w:ascii="Times New Roman" w:hAnsi="Times New Roman"/>
          <w:color w:val="000000"/>
          <w:sz w:val="28"/>
          <w:lang w:val="ru-RU"/>
        </w:rPr>
        <w:t>именять правила отсутствия фразового ударения на служебных словах, выразительно читать вслух небольшие адаптированные аутентичные тексты объёмом до 90 слов, построенные на изученном языковом материале, с соблюдением правил чтения и соответствующей интонаци</w:t>
      </w:r>
      <w:r w:rsidRPr="00AA0BAB">
        <w:rPr>
          <w:rFonts w:ascii="Times New Roman" w:hAnsi="Times New Roman"/>
          <w:color w:val="000000"/>
          <w:sz w:val="28"/>
          <w:lang w:val="ru-RU"/>
        </w:rPr>
        <w:t>ей, демонстрируя понимание содержания текста, читать новые слова согласно основным правилам чтения;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владеть орфографическими навыками: правильно писать изученные слова;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lastRenderedPageBreak/>
        <w:t xml:space="preserve">владеть пунктуационными навыками: использовать точку, вопросительный и восклицательный </w:t>
      </w:r>
      <w:r w:rsidRPr="00AA0BAB">
        <w:rPr>
          <w:rFonts w:ascii="Times New Roman" w:hAnsi="Times New Roman"/>
          <w:color w:val="000000"/>
          <w:sz w:val="28"/>
          <w:lang w:val="ru-RU"/>
        </w:rPr>
        <w:t>знаки в конце предложения, запятую при перечислении и обращении, апостроф, пунктуационно правильно оформлять электронное сообщение личного характера;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3) распознавать в устной речи и письменном тексте 675 лексических единиц (слов, словосочетаний, речевых кл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ише) и правильно употреблять в устной и письменной речи 625 лексических единиц (включая 500 лексических единиц, освоенных на уровне начального общего образования), обслуживающих ситуации общения в рамках отобранного тематического содержания, с соблюдением </w:t>
      </w:r>
      <w:r w:rsidRPr="00AA0BAB">
        <w:rPr>
          <w:rFonts w:ascii="Times New Roman" w:hAnsi="Times New Roman"/>
          <w:color w:val="000000"/>
          <w:sz w:val="28"/>
          <w:lang w:val="ru-RU"/>
        </w:rPr>
        <w:t>существующей нормы лексической сочетаемости;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распознавать и употреблять в устной и письменной речи родственные слова, образованные с использованием аффиксации: имена существительные с суффиксами -</w:t>
      </w:r>
      <w:r>
        <w:rPr>
          <w:rFonts w:ascii="Times New Roman" w:hAnsi="Times New Roman"/>
          <w:color w:val="000000"/>
          <w:sz w:val="28"/>
        </w:rPr>
        <w:t>er</w:t>
      </w:r>
      <w:r w:rsidRPr="00AA0BAB">
        <w:rPr>
          <w:rFonts w:ascii="Times New Roman" w:hAnsi="Times New Roman"/>
          <w:color w:val="000000"/>
          <w:sz w:val="28"/>
          <w:lang w:val="ru-RU"/>
        </w:rPr>
        <w:t>/-</w:t>
      </w:r>
      <w:r>
        <w:rPr>
          <w:rFonts w:ascii="Times New Roman" w:hAnsi="Times New Roman"/>
          <w:color w:val="000000"/>
          <w:sz w:val="28"/>
        </w:rPr>
        <w:t>or</w:t>
      </w:r>
      <w:r w:rsidRPr="00AA0BAB">
        <w:rPr>
          <w:rFonts w:ascii="Times New Roman" w:hAnsi="Times New Roman"/>
          <w:color w:val="000000"/>
          <w:sz w:val="28"/>
          <w:lang w:val="ru-RU"/>
        </w:rPr>
        <w:t>, -</w:t>
      </w:r>
      <w:r>
        <w:rPr>
          <w:rFonts w:ascii="Times New Roman" w:hAnsi="Times New Roman"/>
          <w:color w:val="000000"/>
          <w:sz w:val="28"/>
        </w:rPr>
        <w:t>ist</w:t>
      </w:r>
      <w:r w:rsidRPr="00AA0BAB">
        <w:rPr>
          <w:rFonts w:ascii="Times New Roman" w:hAnsi="Times New Roman"/>
          <w:color w:val="000000"/>
          <w:sz w:val="28"/>
          <w:lang w:val="ru-RU"/>
        </w:rPr>
        <w:t>, -</w:t>
      </w:r>
      <w:r>
        <w:rPr>
          <w:rFonts w:ascii="Times New Roman" w:hAnsi="Times New Roman"/>
          <w:color w:val="000000"/>
          <w:sz w:val="28"/>
        </w:rPr>
        <w:t>sion</w:t>
      </w:r>
      <w:r w:rsidRPr="00AA0BAB">
        <w:rPr>
          <w:rFonts w:ascii="Times New Roman" w:hAnsi="Times New Roman"/>
          <w:color w:val="000000"/>
          <w:sz w:val="28"/>
          <w:lang w:val="ru-RU"/>
        </w:rPr>
        <w:t>/-</w:t>
      </w:r>
      <w:r>
        <w:rPr>
          <w:rFonts w:ascii="Times New Roman" w:hAnsi="Times New Roman"/>
          <w:color w:val="000000"/>
          <w:sz w:val="28"/>
        </w:rPr>
        <w:t>tion</w:t>
      </w:r>
      <w:r w:rsidRPr="00AA0BAB">
        <w:rPr>
          <w:rFonts w:ascii="Times New Roman" w:hAnsi="Times New Roman"/>
          <w:color w:val="000000"/>
          <w:sz w:val="28"/>
          <w:lang w:val="ru-RU"/>
        </w:rPr>
        <w:t>, имена прилагательные с суффиксами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-</w:t>
      </w:r>
      <w:r>
        <w:rPr>
          <w:rFonts w:ascii="Times New Roman" w:hAnsi="Times New Roman"/>
          <w:color w:val="000000"/>
          <w:sz w:val="28"/>
        </w:rPr>
        <w:t>ful</w:t>
      </w:r>
      <w:r w:rsidRPr="00AA0BAB">
        <w:rPr>
          <w:rFonts w:ascii="Times New Roman" w:hAnsi="Times New Roman"/>
          <w:color w:val="000000"/>
          <w:sz w:val="28"/>
          <w:lang w:val="ru-RU"/>
        </w:rPr>
        <w:t>, -</w:t>
      </w:r>
      <w:r>
        <w:rPr>
          <w:rFonts w:ascii="Times New Roman" w:hAnsi="Times New Roman"/>
          <w:color w:val="000000"/>
          <w:sz w:val="28"/>
        </w:rPr>
        <w:t>ian</w:t>
      </w:r>
      <w:r w:rsidRPr="00AA0BAB">
        <w:rPr>
          <w:rFonts w:ascii="Times New Roman" w:hAnsi="Times New Roman"/>
          <w:color w:val="000000"/>
          <w:sz w:val="28"/>
          <w:lang w:val="ru-RU"/>
        </w:rPr>
        <w:t>/-</w:t>
      </w:r>
      <w:r>
        <w:rPr>
          <w:rFonts w:ascii="Times New Roman" w:hAnsi="Times New Roman"/>
          <w:color w:val="000000"/>
          <w:sz w:val="28"/>
        </w:rPr>
        <w:t>an</w:t>
      </w:r>
      <w:r w:rsidRPr="00AA0BAB">
        <w:rPr>
          <w:rFonts w:ascii="Times New Roman" w:hAnsi="Times New Roman"/>
          <w:color w:val="000000"/>
          <w:sz w:val="28"/>
          <w:lang w:val="ru-RU"/>
        </w:rPr>
        <w:t>, наречия с суффиксом -</w:t>
      </w:r>
      <w:r>
        <w:rPr>
          <w:rFonts w:ascii="Times New Roman" w:hAnsi="Times New Roman"/>
          <w:color w:val="000000"/>
          <w:sz w:val="28"/>
        </w:rPr>
        <w:t>ly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, имена прилагательные, имена существительные и наречия с отрицательным префиксом </w:t>
      </w:r>
      <w:r>
        <w:rPr>
          <w:rFonts w:ascii="Times New Roman" w:hAnsi="Times New Roman"/>
          <w:color w:val="000000"/>
          <w:sz w:val="28"/>
        </w:rPr>
        <w:t>un</w:t>
      </w:r>
      <w:r w:rsidRPr="00AA0BAB">
        <w:rPr>
          <w:rFonts w:ascii="Times New Roman" w:hAnsi="Times New Roman"/>
          <w:color w:val="000000"/>
          <w:sz w:val="28"/>
          <w:lang w:val="ru-RU"/>
        </w:rPr>
        <w:t>-;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распознавать и употреблять в устной и письменной речи изученные синонимы и интернациональные слова;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4) понимать особенности струк</w:t>
      </w:r>
      <w:r w:rsidRPr="00AA0BAB">
        <w:rPr>
          <w:rFonts w:ascii="Times New Roman" w:hAnsi="Times New Roman"/>
          <w:color w:val="000000"/>
          <w:sz w:val="28"/>
          <w:lang w:val="ru-RU"/>
        </w:rPr>
        <w:t>туры простых и сложных предложений английского языка, различных коммуникативных типов предложений английского языка;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распознавать и употреблять в устной и письменной речи: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предложения с несколькими обстоятельствами, следующими в определённом порядке;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вопро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сительные предложения (альтернативный и разделительный вопросы в </w:t>
      </w:r>
      <w:r>
        <w:rPr>
          <w:rFonts w:ascii="Times New Roman" w:hAnsi="Times New Roman"/>
          <w:color w:val="000000"/>
          <w:sz w:val="28"/>
        </w:rPr>
        <w:t>Present</w:t>
      </w:r>
      <w:r w:rsidRPr="00AA0BAB">
        <w:rPr>
          <w:rFonts w:ascii="Times New Roman" w:hAnsi="Times New Roman"/>
          <w:color w:val="000000"/>
          <w:sz w:val="28"/>
          <w:lang w:val="ru-RU"/>
        </w:rPr>
        <w:t>/</w:t>
      </w:r>
      <w:r>
        <w:rPr>
          <w:rFonts w:ascii="Times New Roman" w:hAnsi="Times New Roman"/>
          <w:color w:val="000000"/>
          <w:sz w:val="28"/>
        </w:rPr>
        <w:t>Past</w:t>
      </w:r>
      <w:r w:rsidRPr="00AA0BAB">
        <w:rPr>
          <w:rFonts w:ascii="Times New Roman" w:hAnsi="Times New Roman"/>
          <w:color w:val="000000"/>
          <w:sz w:val="28"/>
          <w:lang w:val="ru-RU"/>
        </w:rPr>
        <w:t>/</w:t>
      </w:r>
      <w:r>
        <w:rPr>
          <w:rFonts w:ascii="Times New Roman" w:hAnsi="Times New Roman"/>
          <w:color w:val="000000"/>
          <w:sz w:val="28"/>
        </w:rPr>
        <w:t>Future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Simple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Tense</w:t>
      </w:r>
      <w:r w:rsidRPr="00AA0BAB">
        <w:rPr>
          <w:rFonts w:ascii="Times New Roman" w:hAnsi="Times New Roman"/>
          <w:color w:val="000000"/>
          <w:sz w:val="28"/>
          <w:lang w:val="ru-RU"/>
        </w:rPr>
        <w:t>);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 xml:space="preserve">глаголы в видо-временных формах действительного залога в изъявительном наклонении в </w:t>
      </w:r>
      <w:r>
        <w:rPr>
          <w:rFonts w:ascii="Times New Roman" w:hAnsi="Times New Roman"/>
          <w:color w:val="000000"/>
          <w:sz w:val="28"/>
        </w:rPr>
        <w:t>Present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Perfect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Tense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в повествовательных (утвердительных и отрицательны</w:t>
      </w:r>
      <w:r w:rsidRPr="00AA0BAB">
        <w:rPr>
          <w:rFonts w:ascii="Times New Roman" w:hAnsi="Times New Roman"/>
          <w:color w:val="000000"/>
          <w:sz w:val="28"/>
          <w:lang w:val="ru-RU"/>
        </w:rPr>
        <w:t>х) и вопросительных предложениях;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имена существительные во множественном числе, в том числе имена существительные, имеющие форму только множественного числа;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имена существительные с причастиями настоящего и прошедшего времени;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наречия в положительной, срав</w:t>
      </w:r>
      <w:r w:rsidRPr="00AA0BAB">
        <w:rPr>
          <w:rFonts w:ascii="Times New Roman" w:hAnsi="Times New Roman"/>
          <w:color w:val="000000"/>
          <w:sz w:val="28"/>
          <w:lang w:val="ru-RU"/>
        </w:rPr>
        <w:t>нительной и превосходной степенях, образованные по правилу, и исключения;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5) владеть социокультурными знаниями и умениями: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использовать отдельные социокультурные элементы речевого поведенческого этикета в стране (странах) изучаемого языка в рамках тематиче</w:t>
      </w:r>
      <w:r w:rsidRPr="00AA0BAB">
        <w:rPr>
          <w:rFonts w:ascii="Times New Roman" w:hAnsi="Times New Roman"/>
          <w:color w:val="000000"/>
          <w:sz w:val="28"/>
          <w:lang w:val="ru-RU"/>
        </w:rPr>
        <w:t>ского содержания;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lastRenderedPageBreak/>
        <w:t>понимать и использовать в устной и письменной речи наиболее употребительную лексику, обозначающую фоновую лексику страны (стран) изучаемого языка в рамках тематического содержания речи;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 xml:space="preserve">правильно оформлять адрес, писать фамилии и имена </w:t>
      </w:r>
      <w:r w:rsidRPr="00AA0BAB">
        <w:rPr>
          <w:rFonts w:ascii="Times New Roman" w:hAnsi="Times New Roman"/>
          <w:color w:val="000000"/>
          <w:sz w:val="28"/>
          <w:lang w:val="ru-RU"/>
        </w:rPr>
        <w:t>(свои, родственников и друзей) на английском языке (в анкете, формуляре);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обладать базовыми знаниями о социокультурном портрете родной страны и страны (стран) изучаемого языка;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кратко представлять Россию и страны (стран) изучаемого языка;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6) владеть компен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саторными умениями: использовать при чтении и аудировании языковую догадку, в том числе контекстуальную, игнорировать информацию, не являющуюся необходимой для понимания основного содержания, прочитанного (прослушанного) текста или для нахождения в тексте </w:t>
      </w:r>
      <w:r w:rsidRPr="00AA0BAB">
        <w:rPr>
          <w:rFonts w:ascii="Times New Roman" w:hAnsi="Times New Roman"/>
          <w:color w:val="000000"/>
          <w:sz w:val="28"/>
          <w:lang w:val="ru-RU"/>
        </w:rPr>
        <w:t>запрашиваемой информации;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7) участвовать в несложных учебных проектах с использованием материалов на английском языке с применением ИКТ, соблюдая правила информационной безопасности при работе в сети Интернет;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8) использовать иноязычные словари и справочни</w:t>
      </w:r>
      <w:r w:rsidRPr="00AA0BAB">
        <w:rPr>
          <w:rFonts w:ascii="Times New Roman" w:hAnsi="Times New Roman"/>
          <w:color w:val="000000"/>
          <w:sz w:val="28"/>
          <w:lang w:val="ru-RU"/>
        </w:rPr>
        <w:t>ки, в том числе информационно-справочные системы в электронной форме.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 xml:space="preserve">Предметные результаты освоения программы по иностранному (английскому) языку к концу обучения </w:t>
      </w:r>
      <w:r w:rsidRPr="00AA0BAB">
        <w:rPr>
          <w:rFonts w:ascii="Times New Roman" w:hAnsi="Times New Roman"/>
          <w:b/>
          <w:i/>
          <w:color w:val="000000"/>
          <w:sz w:val="28"/>
          <w:lang w:val="ru-RU"/>
        </w:rPr>
        <w:t>в 6 классе: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1) владеть основными видами речевой деятельности: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говорение: вести разные виды д</w:t>
      </w:r>
      <w:r w:rsidRPr="00AA0BAB">
        <w:rPr>
          <w:rFonts w:ascii="Times New Roman" w:hAnsi="Times New Roman"/>
          <w:color w:val="000000"/>
          <w:sz w:val="28"/>
          <w:lang w:val="ru-RU"/>
        </w:rPr>
        <w:t>иалогов (диалог этикетного характера, диалог-побуждение к действию, диалог-расспрос) в рамках отобранного тематического содержания речи в стандартных ситуациях неофициального общения с вербальными и (или) со зрительными опорами, с соблюдением норм речевого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этикета, принятого в стране (странах) изучаемого языка (до 5 реплик со стороны каждого собеседника);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создавать разные виды монологических высказываний (описание, в том числе характеристика, повествование (сообщение)) с вербальными и (или) зрительными опор</w:t>
      </w:r>
      <w:r w:rsidRPr="00AA0BAB">
        <w:rPr>
          <w:rFonts w:ascii="Times New Roman" w:hAnsi="Times New Roman"/>
          <w:color w:val="000000"/>
          <w:sz w:val="28"/>
          <w:lang w:val="ru-RU"/>
        </w:rPr>
        <w:t>ами в рамках тематического содержания речи (объём монологического высказывания – 7–8 фраз), излагать основное содержание прочитанного текста с вербальными и (или) зрительными опорами (объём – 7–8 фраз); кратко излагать результаты выполненной проектной рабо</w:t>
      </w:r>
      <w:r w:rsidRPr="00AA0BAB">
        <w:rPr>
          <w:rFonts w:ascii="Times New Roman" w:hAnsi="Times New Roman"/>
          <w:color w:val="000000"/>
          <w:sz w:val="28"/>
          <w:lang w:val="ru-RU"/>
        </w:rPr>
        <w:t>ты (объём – 7–8 фраз);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 xml:space="preserve">аудирование: воспринимать на слух и понимать несложные адаптированные аутентичные тексты, содержащие отдельные незнакомые слова, со зрительными опорами или без опоры в зависимости от поставленной коммуникативной задачи: с пониманием 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основного </w:t>
      </w:r>
      <w:r w:rsidRPr="00AA0BAB">
        <w:rPr>
          <w:rFonts w:ascii="Times New Roman" w:hAnsi="Times New Roman"/>
          <w:color w:val="000000"/>
          <w:sz w:val="28"/>
          <w:lang w:val="ru-RU"/>
        </w:rPr>
        <w:lastRenderedPageBreak/>
        <w:t>содержания, с пониманием запрашиваемой информации (время звучания текста (текстов) для аудирования – до 1,5 минут);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смысловое чтение: читать про себя и понимать несложные адаптированные аутентичные тексты, содержащие отдельные незнакомые слова, с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различной глубиной проникновения в их содержание в зависимости от поставленной коммуникативной задачи: с пониманием основного содержания, с пониманием запрашиваемой информации (объём текста (текстов) для чтения – 250–300 слов), читать про себя несплошные </w:t>
      </w:r>
      <w:r w:rsidRPr="00AA0BAB">
        <w:rPr>
          <w:rFonts w:ascii="Times New Roman" w:hAnsi="Times New Roman"/>
          <w:color w:val="000000"/>
          <w:sz w:val="28"/>
          <w:lang w:val="ru-RU"/>
        </w:rPr>
        <w:t>тексты (таблицы) и понимать представленную в них информацию, определять тему текста по заголовку;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письменная речь: заполнять анкеты и формуляры в соответствии с нормами речевого этикета, принятыми в стране (странах) изучаемого языка, с указанием личной инф</w:t>
      </w:r>
      <w:r w:rsidRPr="00AA0BAB">
        <w:rPr>
          <w:rFonts w:ascii="Times New Roman" w:hAnsi="Times New Roman"/>
          <w:color w:val="000000"/>
          <w:sz w:val="28"/>
          <w:lang w:val="ru-RU"/>
        </w:rPr>
        <w:t>ормации, писать электронное сообщение личного характера, соблюдая речевой этикет, принятый в стране (странах) изучаемого языка (объём сообщения – до 70 слов), создавать небольшое письменное высказывание с использованием образца, плана, ключевых слов, карти</w:t>
      </w:r>
      <w:r w:rsidRPr="00AA0BAB">
        <w:rPr>
          <w:rFonts w:ascii="Times New Roman" w:hAnsi="Times New Roman"/>
          <w:color w:val="000000"/>
          <w:sz w:val="28"/>
          <w:lang w:val="ru-RU"/>
        </w:rPr>
        <w:t>нок (объём высказывания – до 70 слов);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2) владеть фонетическими навыками: различать на слух, без ошибок, ведущих к сбою коммуникации, произносить слова с правильным ударением и фразы с соблюдением их ритмико-интонационных особенностей, в том числе применят</w:t>
      </w:r>
      <w:r w:rsidRPr="00AA0BAB">
        <w:rPr>
          <w:rFonts w:ascii="Times New Roman" w:hAnsi="Times New Roman"/>
          <w:color w:val="000000"/>
          <w:sz w:val="28"/>
          <w:lang w:val="ru-RU"/>
        </w:rPr>
        <w:t>ь правила отсутствия фразового ударения на служебных словах, выразительно читать вслух небольшие адаптированные аутентичные тексты объёмом до 95 слов, построенные на изученном языковом материале, с соблюдением правил чтения и соответствующей интонацией, де</w:t>
      </w:r>
      <w:r w:rsidRPr="00AA0BAB">
        <w:rPr>
          <w:rFonts w:ascii="Times New Roman" w:hAnsi="Times New Roman"/>
          <w:color w:val="000000"/>
          <w:sz w:val="28"/>
          <w:lang w:val="ru-RU"/>
        </w:rPr>
        <w:t>монстрируя понимание содержания текста, читать новые слова согласно основным правилам чтения;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владеть орфографическими навыками: правильно писать изученные слова;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 xml:space="preserve">владеть пунктуационными навыками: использовать точку, вопросительный и восклицательный знаки </w:t>
      </w:r>
      <w:r w:rsidRPr="00AA0BAB">
        <w:rPr>
          <w:rFonts w:ascii="Times New Roman" w:hAnsi="Times New Roman"/>
          <w:color w:val="000000"/>
          <w:sz w:val="28"/>
          <w:lang w:val="ru-RU"/>
        </w:rPr>
        <w:t>в конце предложения, запятую при перечислении и обращении, апостроф, пунктуационно правильно оформлять электронное сообщение личного характера;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3) распознавать в устной речи и письменном тексте 800 лексических единиц (слов, словосочетаний, речевых клише) и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правильно употреблять в устной и письменной речи 750 лексических единиц (включая 650 лексических единиц, освоенных ранее), обслуживающих ситуации общения в рамках тематического содержания, с соблюдением существующей нормы лексической сочетаемости;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lastRenderedPageBreak/>
        <w:t>распозн</w:t>
      </w:r>
      <w:r w:rsidRPr="00AA0BAB">
        <w:rPr>
          <w:rFonts w:ascii="Times New Roman" w:hAnsi="Times New Roman"/>
          <w:color w:val="000000"/>
          <w:sz w:val="28"/>
          <w:lang w:val="ru-RU"/>
        </w:rPr>
        <w:t>авать и употреблять в устной и письменной речи родственные слова, образованные с использованием аффиксации: имена существительные с помощью суффикса -</w:t>
      </w:r>
      <w:r>
        <w:rPr>
          <w:rFonts w:ascii="Times New Roman" w:hAnsi="Times New Roman"/>
          <w:color w:val="000000"/>
          <w:sz w:val="28"/>
        </w:rPr>
        <w:t>ing</w:t>
      </w:r>
      <w:r w:rsidRPr="00AA0BAB">
        <w:rPr>
          <w:rFonts w:ascii="Times New Roman" w:hAnsi="Times New Roman"/>
          <w:color w:val="000000"/>
          <w:sz w:val="28"/>
          <w:lang w:val="ru-RU"/>
        </w:rPr>
        <w:t>, имена прилагательные с помощью суффиксов -</w:t>
      </w:r>
      <w:r>
        <w:rPr>
          <w:rFonts w:ascii="Times New Roman" w:hAnsi="Times New Roman"/>
          <w:color w:val="000000"/>
          <w:sz w:val="28"/>
        </w:rPr>
        <w:t>ing</w:t>
      </w:r>
      <w:r w:rsidRPr="00AA0BAB">
        <w:rPr>
          <w:rFonts w:ascii="Times New Roman" w:hAnsi="Times New Roman"/>
          <w:color w:val="000000"/>
          <w:sz w:val="28"/>
          <w:lang w:val="ru-RU"/>
        </w:rPr>
        <w:t>, -</w:t>
      </w:r>
      <w:r>
        <w:rPr>
          <w:rFonts w:ascii="Times New Roman" w:hAnsi="Times New Roman"/>
          <w:color w:val="000000"/>
          <w:sz w:val="28"/>
        </w:rPr>
        <w:t>less</w:t>
      </w:r>
      <w:r w:rsidRPr="00AA0BAB">
        <w:rPr>
          <w:rFonts w:ascii="Times New Roman" w:hAnsi="Times New Roman"/>
          <w:color w:val="000000"/>
          <w:sz w:val="28"/>
          <w:lang w:val="ru-RU"/>
        </w:rPr>
        <w:t>, -</w:t>
      </w:r>
      <w:r>
        <w:rPr>
          <w:rFonts w:ascii="Times New Roman" w:hAnsi="Times New Roman"/>
          <w:color w:val="000000"/>
          <w:sz w:val="28"/>
        </w:rPr>
        <w:t>ive</w:t>
      </w:r>
      <w:r w:rsidRPr="00AA0BAB">
        <w:rPr>
          <w:rFonts w:ascii="Times New Roman" w:hAnsi="Times New Roman"/>
          <w:color w:val="000000"/>
          <w:sz w:val="28"/>
          <w:lang w:val="ru-RU"/>
        </w:rPr>
        <w:t>, -</w:t>
      </w:r>
      <w:r>
        <w:rPr>
          <w:rFonts w:ascii="Times New Roman" w:hAnsi="Times New Roman"/>
          <w:color w:val="000000"/>
          <w:sz w:val="28"/>
        </w:rPr>
        <w:t>al</w:t>
      </w:r>
      <w:r w:rsidRPr="00AA0BAB">
        <w:rPr>
          <w:rFonts w:ascii="Times New Roman" w:hAnsi="Times New Roman"/>
          <w:color w:val="000000"/>
          <w:sz w:val="28"/>
          <w:lang w:val="ru-RU"/>
        </w:rPr>
        <w:t>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 xml:space="preserve">распознавать и употреблять в устной </w:t>
      </w:r>
      <w:r w:rsidRPr="00AA0BAB">
        <w:rPr>
          <w:rFonts w:ascii="Times New Roman" w:hAnsi="Times New Roman"/>
          <w:color w:val="000000"/>
          <w:sz w:val="28"/>
          <w:lang w:val="ru-RU"/>
        </w:rPr>
        <w:t>и письменной речи изученные синонимы, антонимы и интернациональные слова;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распознавать и употреблять в устной и письменной речи различные средства связи для обеспечения целостности высказывания;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4) понимать особенности структуры простых и сложных предложен</w:t>
      </w:r>
      <w:r w:rsidRPr="00AA0BAB">
        <w:rPr>
          <w:rFonts w:ascii="Times New Roman" w:hAnsi="Times New Roman"/>
          <w:color w:val="000000"/>
          <w:sz w:val="28"/>
          <w:lang w:val="ru-RU"/>
        </w:rPr>
        <w:t>ий английского языка, различных коммуникативных типов предложений английского языка;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распознавать и употреблять в устной и письменной речи: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 xml:space="preserve">сложноподчинённые предложения с придаточными определительными с союзными словами </w:t>
      </w:r>
      <w:r>
        <w:rPr>
          <w:rFonts w:ascii="Times New Roman" w:hAnsi="Times New Roman"/>
          <w:color w:val="000000"/>
          <w:sz w:val="28"/>
        </w:rPr>
        <w:t>who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which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that</w:t>
      </w:r>
      <w:r w:rsidRPr="00AA0BAB">
        <w:rPr>
          <w:rFonts w:ascii="Times New Roman" w:hAnsi="Times New Roman"/>
          <w:color w:val="000000"/>
          <w:sz w:val="28"/>
          <w:lang w:val="ru-RU"/>
        </w:rPr>
        <w:t>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сложноподчинённые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предложения с придаточными времени с союзами </w:t>
      </w:r>
      <w:r>
        <w:rPr>
          <w:rFonts w:ascii="Times New Roman" w:hAnsi="Times New Roman"/>
          <w:color w:val="000000"/>
          <w:sz w:val="28"/>
        </w:rPr>
        <w:t>for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since</w:t>
      </w:r>
      <w:r w:rsidRPr="00AA0BAB">
        <w:rPr>
          <w:rFonts w:ascii="Times New Roman" w:hAnsi="Times New Roman"/>
          <w:color w:val="000000"/>
          <w:sz w:val="28"/>
          <w:lang w:val="ru-RU"/>
        </w:rPr>
        <w:t>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 xml:space="preserve">предложения с конструкциями </w:t>
      </w:r>
      <w:r>
        <w:rPr>
          <w:rFonts w:ascii="Times New Roman" w:hAnsi="Times New Roman"/>
          <w:color w:val="000000"/>
          <w:sz w:val="28"/>
        </w:rPr>
        <w:t>as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… </w:t>
      </w:r>
      <w:r>
        <w:rPr>
          <w:rFonts w:ascii="Times New Roman" w:hAnsi="Times New Roman"/>
          <w:color w:val="000000"/>
          <w:sz w:val="28"/>
        </w:rPr>
        <w:t>as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not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so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… </w:t>
      </w:r>
      <w:r>
        <w:rPr>
          <w:rFonts w:ascii="Times New Roman" w:hAnsi="Times New Roman"/>
          <w:color w:val="000000"/>
          <w:sz w:val="28"/>
        </w:rPr>
        <w:t>as</w:t>
      </w:r>
      <w:r w:rsidRPr="00AA0BAB">
        <w:rPr>
          <w:rFonts w:ascii="Times New Roman" w:hAnsi="Times New Roman"/>
          <w:color w:val="000000"/>
          <w:sz w:val="28"/>
          <w:lang w:val="ru-RU"/>
        </w:rPr>
        <w:t>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 xml:space="preserve">глаголы в видовременных формах действительного залога в изъявительном наклонении в </w:t>
      </w:r>
      <w:r>
        <w:rPr>
          <w:rFonts w:ascii="Times New Roman" w:hAnsi="Times New Roman"/>
          <w:color w:val="000000"/>
          <w:sz w:val="28"/>
        </w:rPr>
        <w:t>Present</w:t>
      </w:r>
      <w:r w:rsidRPr="00AA0BAB">
        <w:rPr>
          <w:rFonts w:ascii="Times New Roman" w:hAnsi="Times New Roman"/>
          <w:color w:val="000000"/>
          <w:sz w:val="28"/>
          <w:lang w:val="ru-RU"/>
        </w:rPr>
        <w:t>/</w:t>
      </w:r>
      <w:r>
        <w:rPr>
          <w:rFonts w:ascii="Times New Roman" w:hAnsi="Times New Roman"/>
          <w:color w:val="000000"/>
          <w:sz w:val="28"/>
        </w:rPr>
        <w:t>Past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Continuous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Tense</w:t>
      </w:r>
      <w:r w:rsidRPr="00AA0BAB">
        <w:rPr>
          <w:rFonts w:ascii="Times New Roman" w:hAnsi="Times New Roman"/>
          <w:color w:val="000000"/>
          <w:sz w:val="28"/>
          <w:lang w:val="ru-RU"/>
        </w:rPr>
        <w:t>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 xml:space="preserve">все типы вопросительных 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предложений (общий, специальный, альтернативный, разделительный вопросы) в </w:t>
      </w:r>
      <w:r>
        <w:rPr>
          <w:rFonts w:ascii="Times New Roman" w:hAnsi="Times New Roman"/>
          <w:color w:val="000000"/>
          <w:sz w:val="28"/>
        </w:rPr>
        <w:t>Present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/ </w:t>
      </w:r>
      <w:r>
        <w:rPr>
          <w:rFonts w:ascii="Times New Roman" w:hAnsi="Times New Roman"/>
          <w:color w:val="000000"/>
          <w:sz w:val="28"/>
        </w:rPr>
        <w:t>Past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Continuous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Tense</w:t>
      </w:r>
      <w:r w:rsidRPr="00AA0BAB">
        <w:rPr>
          <w:rFonts w:ascii="Times New Roman" w:hAnsi="Times New Roman"/>
          <w:color w:val="000000"/>
          <w:sz w:val="28"/>
          <w:lang w:val="ru-RU"/>
        </w:rPr>
        <w:t>;</w:t>
      </w:r>
    </w:p>
    <w:p w:rsidR="00135093" w:rsidRDefault="00232760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модальные глаголы и их эквиваленты (can/be able to, must/ have to, may, should, need);</w:t>
      </w:r>
    </w:p>
    <w:p w:rsidR="00135093" w:rsidRDefault="00232760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cлова, выражающие количество (little/a little, few/a few);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 xml:space="preserve">возвратные, неопределённые местоимения </w:t>
      </w:r>
      <w:r>
        <w:rPr>
          <w:rFonts w:ascii="Times New Roman" w:hAnsi="Times New Roman"/>
          <w:color w:val="000000"/>
          <w:sz w:val="28"/>
        </w:rPr>
        <w:t>some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any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и их производные (</w:t>
      </w:r>
      <w:r>
        <w:rPr>
          <w:rFonts w:ascii="Times New Roman" w:hAnsi="Times New Roman"/>
          <w:color w:val="000000"/>
          <w:sz w:val="28"/>
        </w:rPr>
        <w:t>somebody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anybody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; </w:t>
      </w:r>
      <w:r>
        <w:rPr>
          <w:rFonts w:ascii="Times New Roman" w:hAnsi="Times New Roman"/>
          <w:color w:val="000000"/>
          <w:sz w:val="28"/>
        </w:rPr>
        <w:t>something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anything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etc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.), </w:t>
      </w:r>
      <w:r>
        <w:rPr>
          <w:rFonts w:ascii="Times New Roman" w:hAnsi="Times New Roman"/>
          <w:color w:val="000000"/>
          <w:sz w:val="28"/>
        </w:rPr>
        <w:t>every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и производные (</w:t>
      </w:r>
      <w:r>
        <w:rPr>
          <w:rFonts w:ascii="Times New Roman" w:hAnsi="Times New Roman"/>
          <w:color w:val="000000"/>
          <w:sz w:val="28"/>
        </w:rPr>
        <w:t>everybody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everything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и другие) в повествовательных (утвердительных и отрицательных) и вопросительных предложениях;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числи</w:t>
      </w:r>
      <w:r w:rsidRPr="00AA0BAB">
        <w:rPr>
          <w:rFonts w:ascii="Times New Roman" w:hAnsi="Times New Roman"/>
          <w:color w:val="000000"/>
          <w:sz w:val="28"/>
          <w:lang w:val="ru-RU"/>
        </w:rPr>
        <w:t>тельные для обозначения дат и больших чисел (100–1000);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5) владеть социокультурными знаниями и умениями: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использовать отдельные социокультурные элементы речевого поведенческого этикета в стране (странах) изучаемого языка в рамках тематического содержания р</w:t>
      </w:r>
      <w:r w:rsidRPr="00AA0BAB">
        <w:rPr>
          <w:rFonts w:ascii="Times New Roman" w:hAnsi="Times New Roman"/>
          <w:color w:val="000000"/>
          <w:sz w:val="28"/>
          <w:lang w:val="ru-RU"/>
        </w:rPr>
        <w:t>ечи;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понимать и использовать в устной и письменной речи наиболее употребительную лексику страны (стран) изучаемого языка в рамках тематического содержания речи;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обладать базовыми знаниями о социокультурном портрете родной страны и страны (стран) изучаемого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языка;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кратко представлять Россию и страну (страны) изучаемого языка;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lastRenderedPageBreak/>
        <w:t>6) владеть компенсаторными умениями: использовать при чтении и аудировании языковую догадку, в том числе контекстуальную, игнорировать информацию, не являющуюся необходимой для понимани</w:t>
      </w:r>
      <w:r w:rsidRPr="00AA0BAB">
        <w:rPr>
          <w:rFonts w:ascii="Times New Roman" w:hAnsi="Times New Roman"/>
          <w:color w:val="000000"/>
          <w:sz w:val="28"/>
          <w:lang w:val="ru-RU"/>
        </w:rPr>
        <w:t>я основного содержания, прочитанного (прослушанного) текста или для нахождения в тексте запрашиваемой информации;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7) участвовать в несложных учебных проектах с использованием материалов на английском языке с применением информационно-коммуникативных технол</w:t>
      </w:r>
      <w:r w:rsidRPr="00AA0BAB">
        <w:rPr>
          <w:rFonts w:ascii="Times New Roman" w:hAnsi="Times New Roman"/>
          <w:color w:val="000000"/>
          <w:sz w:val="28"/>
          <w:lang w:val="ru-RU"/>
        </w:rPr>
        <w:t>огий, соблюдая правила информационной безопасности при работе в сети Интернет;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8) использовать иноязычные словари и справочники, в том числе информационно-справочные системы в электронной форме;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9) достигать взаимопонимания в процессе устного и письменного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общения с носителями иностранного языка, с людьми другой культуры;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10) сравнивать (в том числе устанавливать основания для сравнения) объекты, явления, процессы, их элементы и основные функции в рамках изученной тематики.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Предметные результаты освоения пр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ограммы по иностранному (английскому) языку к концу обучения </w:t>
      </w:r>
      <w:r w:rsidRPr="00AA0BAB">
        <w:rPr>
          <w:rFonts w:ascii="Times New Roman" w:hAnsi="Times New Roman"/>
          <w:b/>
          <w:i/>
          <w:color w:val="000000"/>
          <w:sz w:val="28"/>
          <w:lang w:val="ru-RU"/>
        </w:rPr>
        <w:t>в 7 классе: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1) владеть основными видами речевой деятельности: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говорение: вести разные виды диалогов (диалог этикетного характера, диалог-побуждение к действию, диалог-расспрос, комбинированный ди</w:t>
      </w:r>
      <w:r w:rsidRPr="00AA0BAB">
        <w:rPr>
          <w:rFonts w:ascii="Times New Roman" w:hAnsi="Times New Roman"/>
          <w:color w:val="000000"/>
          <w:sz w:val="28"/>
          <w:lang w:val="ru-RU"/>
        </w:rPr>
        <w:t>алог, включающий различные виды диалогов) в рамках тематического содержания речи в стандартных ситуациях неофициального общения с вербальными и (или) зрительными опорами, с соблюдением норм речевого этикета, принятого в стране (странах) изучаемого языка (д</w:t>
      </w:r>
      <w:r w:rsidRPr="00AA0BAB">
        <w:rPr>
          <w:rFonts w:ascii="Times New Roman" w:hAnsi="Times New Roman"/>
          <w:color w:val="000000"/>
          <w:sz w:val="28"/>
          <w:lang w:val="ru-RU"/>
        </w:rPr>
        <w:t>о 6 реплик со стороны каждого собеседника);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создавать разные виды монологических высказываний (описание, в том числе характеристика, повествование (сообщение)) с вербальными и (или) зрительными опорами в рамках тематического содержания речи (объём монологи</w:t>
      </w:r>
      <w:r w:rsidRPr="00AA0BAB">
        <w:rPr>
          <w:rFonts w:ascii="Times New Roman" w:hAnsi="Times New Roman"/>
          <w:color w:val="000000"/>
          <w:sz w:val="28"/>
          <w:lang w:val="ru-RU"/>
        </w:rPr>
        <w:t>ческого высказывания – 8–9 фраз), излагать основное содержание прочитанного (прослушанного) текста с вербальными и (или) зрительными опорами (объём – 8–9 фраз), кратко излагать результаты выполненной проектной работы (объём – 8–9 фраз);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аудирование: воспри</w:t>
      </w:r>
      <w:r w:rsidRPr="00AA0BAB">
        <w:rPr>
          <w:rFonts w:ascii="Times New Roman" w:hAnsi="Times New Roman"/>
          <w:color w:val="000000"/>
          <w:sz w:val="28"/>
          <w:lang w:val="ru-RU"/>
        </w:rPr>
        <w:t>нимать на слух и понимать несложные аутентичные тексты, содержащие отдельные незнакомые слова, в зависимости от поставленной коммуникативной задачи: с пониманием основного содержания, с пониманием запрашиваемой информации (время звучания текста (текстов) д</w:t>
      </w:r>
      <w:r w:rsidRPr="00AA0BAB">
        <w:rPr>
          <w:rFonts w:ascii="Times New Roman" w:hAnsi="Times New Roman"/>
          <w:color w:val="000000"/>
          <w:sz w:val="28"/>
          <w:lang w:val="ru-RU"/>
        </w:rPr>
        <w:t>ля аудирования – до 1,5 минут);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lastRenderedPageBreak/>
        <w:t>смысловое чтение: читать про себя и понимать несложные аутентичные тексты, содержащие отдельные незнакомые слова, с различной глубиной проникновения в их содержание в зависимости от поставленной коммуникативной задачи: с пон</w:t>
      </w:r>
      <w:r w:rsidRPr="00AA0BAB">
        <w:rPr>
          <w:rFonts w:ascii="Times New Roman" w:hAnsi="Times New Roman"/>
          <w:color w:val="000000"/>
          <w:sz w:val="28"/>
          <w:lang w:val="ru-RU"/>
        </w:rPr>
        <w:t>иманием основного содержания, с пониманием нужной (запрашиваемой) информации, с полным пониманием информации, представленной в тексте в эксплицитной (явной) форме (объём текста (текстов) для чтения – до 350 слов), читать про себя несплошные тексты (таблицы</w:t>
      </w:r>
      <w:r w:rsidRPr="00AA0BAB">
        <w:rPr>
          <w:rFonts w:ascii="Times New Roman" w:hAnsi="Times New Roman"/>
          <w:color w:val="000000"/>
          <w:sz w:val="28"/>
          <w:lang w:val="ru-RU"/>
        </w:rPr>
        <w:t>, диаграммы) и понимать представленную в них информацию, определять последовательность главных фактов (событий) в тексте;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 xml:space="preserve">письменная речь: заполнять анкеты и формуляры с указанием личной информации; писать электронное сообщение личного характера, соблюдая </w:t>
      </w:r>
      <w:r w:rsidRPr="00AA0BAB">
        <w:rPr>
          <w:rFonts w:ascii="Times New Roman" w:hAnsi="Times New Roman"/>
          <w:color w:val="000000"/>
          <w:sz w:val="28"/>
          <w:lang w:val="ru-RU"/>
        </w:rPr>
        <w:t>речевой этикет, принятый в стране (странах) изучаемого языка (объём сообщения – до 90 слов), создавать небольшое письменное высказывание с использованием образца, плана, ключевых слов, таблицы (объём высказывания – до 90 слов);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2) владеть фонетическими нав</w:t>
      </w:r>
      <w:r w:rsidRPr="00AA0BAB">
        <w:rPr>
          <w:rFonts w:ascii="Times New Roman" w:hAnsi="Times New Roman"/>
          <w:color w:val="000000"/>
          <w:sz w:val="28"/>
          <w:lang w:val="ru-RU"/>
        </w:rPr>
        <w:t>ыками: различать различать на слух, без ошибок, ведущих к сбою коммуникации, произносить слова с правильным ударением и фразы с соблюдением их ритмико-интонационных особенностей, в том числе применять правила отсутствия фразового ударения на служебных слов</w:t>
      </w:r>
      <w:r w:rsidRPr="00AA0BAB">
        <w:rPr>
          <w:rFonts w:ascii="Times New Roman" w:hAnsi="Times New Roman"/>
          <w:color w:val="000000"/>
          <w:sz w:val="28"/>
          <w:lang w:val="ru-RU"/>
        </w:rPr>
        <w:t>ах, выразительно читать вслух небольшие аутентичные тексты объёмом до 100 слов, построенные на изученном языковом материале, с соблюдением правил чтения и соответствующей интонацией, читать новые слова согласно основным правилам чтения;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владеть орфографиче</w:t>
      </w:r>
      <w:r w:rsidRPr="00AA0BAB">
        <w:rPr>
          <w:rFonts w:ascii="Times New Roman" w:hAnsi="Times New Roman"/>
          <w:color w:val="000000"/>
          <w:sz w:val="28"/>
          <w:lang w:val="ru-RU"/>
        </w:rPr>
        <w:t>скими навыками: правильно писать изученные слова;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владеть пунктуационными навыками: использовать точку, вопросительный и восклицательный знаки в конце предложения, запятую при перечислении и обращении, апостроф, пунктуационно правильно оформлять электронно</w:t>
      </w:r>
      <w:r w:rsidRPr="00AA0BAB">
        <w:rPr>
          <w:rFonts w:ascii="Times New Roman" w:hAnsi="Times New Roman"/>
          <w:color w:val="000000"/>
          <w:sz w:val="28"/>
          <w:lang w:val="ru-RU"/>
        </w:rPr>
        <w:t>е сообщение личного характера;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3) распознавать в устной речи и письменном тексте 1000 лексических единиц (слов, словосочетаний, речевых клише) и правильно употреблять в устной и письменной речи 900 лексических единиц, обслуживающих ситуации общения в рамка</w:t>
      </w:r>
      <w:r w:rsidRPr="00AA0BAB">
        <w:rPr>
          <w:rFonts w:ascii="Times New Roman" w:hAnsi="Times New Roman"/>
          <w:color w:val="000000"/>
          <w:sz w:val="28"/>
          <w:lang w:val="ru-RU"/>
        </w:rPr>
        <w:t>х тематического содержания, с соблюдением существующей нормы лексической сочетаемости;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распознавать и употреблять в устной и письменной речи родственные слова, образованные с использованием аффиксации: имена существительные с помощью суффиксов -</w:t>
      </w:r>
      <w:r>
        <w:rPr>
          <w:rFonts w:ascii="Times New Roman" w:hAnsi="Times New Roman"/>
          <w:color w:val="000000"/>
          <w:sz w:val="28"/>
        </w:rPr>
        <w:t>ness</w:t>
      </w:r>
      <w:r w:rsidRPr="00AA0BAB">
        <w:rPr>
          <w:rFonts w:ascii="Times New Roman" w:hAnsi="Times New Roman"/>
          <w:color w:val="000000"/>
          <w:sz w:val="28"/>
          <w:lang w:val="ru-RU"/>
        </w:rPr>
        <w:t>, -</w:t>
      </w:r>
      <w:r>
        <w:rPr>
          <w:rFonts w:ascii="Times New Roman" w:hAnsi="Times New Roman"/>
          <w:color w:val="000000"/>
          <w:sz w:val="28"/>
        </w:rPr>
        <w:t>ment</w:t>
      </w:r>
      <w:r w:rsidRPr="00AA0BAB">
        <w:rPr>
          <w:rFonts w:ascii="Times New Roman" w:hAnsi="Times New Roman"/>
          <w:color w:val="000000"/>
          <w:sz w:val="28"/>
          <w:lang w:val="ru-RU"/>
        </w:rPr>
        <w:t>, имена прилагательные с помощью суффиксов -</w:t>
      </w:r>
      <w:r>
        <w:rPr>
          <w:rFonts w:ascii="Times New Roman" w:hAnsi="Times New Roman"/>
          <w:color w:val="000000"/>
          <w:sz w:val="28"/>
        </w:rPr>
        <w:t>ous</w:t>
      </w:r>
      <w:r w:rsidRPr="00AA0BAB">
        <w:rPr>
          <w:rFonts w:ascii="Times New Roman" w:hAnsi="Times New Roman"/>
          <w:color w:val="000000"/>
          <w:sz w:val="28"/>
          <w:lang w:val="ru-RU"/>
        </w:rPr>
        <w:t>, -</w:t>
      </w:r>
      <w:r>
        <w:rPr>
          <w:rFonts w:ascii="Times New Roman" w:hAnsi="Times New Roman"/>
          <w:color w:val="000000"/>
          <w:sz w:val="28"/>
        </w:rPr>
        <w:t>ly</w:t>
      </w:r>
      <w:r w:rsidRPr="00AA0BAB">
        <w:rPr>
          <w:rFonts w:ascii="Times New Roman" w:hAnsi="Times New Roman"/>
          <w:color w:val="000000"/>
          <w:sz w:val="28"/>
          <w:lang w:val="ru-RU"/>
        </w:rPr>
        <w:t>, -</w:t>
      </w:r>
      <w:r>
        <w:rPr>
          <w:rFonts w:ascii="Times New Roman" w:hAnsi="Times New Roman"/>
          <w:color w:val="000000"/>
          <w:sz w:val="28"/>
        </w:rPr>
        <w:t>y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, имена прилагательные и наречия с помощью </w:t>
      </w:r>
      <w:r w:rsidRPr="00AA0BAB">
        <w:rPr>
          <w:rFonts w:ascii="Times New Roman" w:hAnsi="Times New Roman"/>
          <w:color w:val="000000"/>
          <w:sz w:val="28"/>
          <w:lang w:val="ru-RU"/>
        </w:rPr>
        <w:lastRenderedPageBreak/>
        <w:t xml:space="preserve">отрицательных префиксов </w:t>
      </w:r>
      <w:r>
        <w:rPr>
          <w:rFonts w:ascii="Times New Roman" w:hAnsi="Times New Roman"/>
          <w:color w:val="000000"/>
          <w:sz w:val="28"/>
        </w:rPr>
        <w:t>in</w:t>
      </w:r>
      <w:r w:rsidRPr="00AA0BAB">
        <w:rPr>
          <w:rFonts w:ascii="Times New Roman" w:hAnsi="Times New Roman"/>
          <w:color w:val="000000"/>
          <w:sz w:val="28"/>
          <w:lang w:val="ru-RU"/>
        </w:rPr>
        <w:t>-/</w:t>
      </w:r>
      <w:r>
        <w:rPr>
          <w:rFonts w:ascii="Times New Roman" w:hAnsi="Times New Roman"/>
          <w:color w:val="000000"/>
          <w:sz w:val="28"/>
        </w:rPr>
        <w:t>im</w:t>
      </w:r>
      <w:r w:rsidRPr="00AA0BAB">
        <w:rPr>
          <w:rFonts w:ascii="Times New Roman" w:hAnsi="Times New Roman"/>
          <w:color w:val="000000"/>
          <w:sz w:val="28"/>
          <w:lang w:val="ru-RU"/>
        </w:rPr>
        <w:t>-, сложные имена прилагательные путем соединения основы прилагательного с основой существительного с добавлением суффикса -</w:t>
      </w:r>
      <w:r>
        <w:rPr>
          <w:rFonts w:ascii="Times New Roman" w:hAnsi="Times New Roman"/>
          <w:color w:val="000000"/>
          <w:sz w:val="28"/>
        </w:rPr>
        <w:t>ed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(</w:t>
      </w:r>
      <w:r>
        <w:rPr>
          <w:rFonts w:ascii="Times New Roman" w:hAnsi="Times New Roman"/>
          <w:color w:val="000000"/>
          <w:sz w:val="28"/>
        </w:rPr>
        <w:t>blue</w:t>
      </w:r>
      <w:r w:rsidRPr="00AA0BAB">
        <w:rPr>
          <w:rFonts w:ascii="Times New Roman" w:hAnsi="Times New Roman"/>
          <w:color w:val="000000"/>
          <w:sz w:val="28"/>
          <w:lang w:val="ru-RU"/>
        </w:rPr>
        <w:t>-</w:t>
      </w:r>
      <w:r>
        <w:rPr>
          <w:rFonts w:ascii="Times New Roman" w:hAnsi="Times New Roman"/>
          <w:color w:val="000000"/>
          <w:sz w:val="28"/>
        </w:rPr>
        <w:t>eyed</w:t>
      </w:r>
      <w:r w:rsidRPr="00AA0BAB">
        <w:rPr>
          <w:rFonts w:ascii="Times New Roman" w:hAnsi="Times New Roman"/>
          <w:color w:val="000000"/>
          <w:sz w:val="28"/>
          <w:lang w:val="ru-RU"/>
        </w:rPr>
        <w:t>);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распознавать и употреблять в устной и письменной речи изученные синонимы, антонимы, многозначные слова, интернациональные слова, наиболее частотные фразовые глаголы;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распознавать и употреблять в устной и письменной речи различные средства связи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в тексте для обеспечения логичности и целостности высказывания;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4) понимать особенности структуры простых и сложных предложений и различных коммуникативных типов предложений английского языка;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распознавать и употреблять в устной и письменной речи: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предложения со сложным дополнением (</w:t>
      </w:r>
      <w:r>
        <w:rPr>
          <w:rFonts w:ascii="Times New Roman" w:hAnsi="Times New Roman"/>
          <w:color w:val="000000"/>
          <w:sz w:val="28"/>
        </w:rPr>
        <w:t>Complex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Object</w:t>
      </w:r>
      <w:r w:rsidRPr="00AA0BAB">
        <w:rPr>
          <w:rFonts w:ascii="Times New Roman" w:hAnsi="Times New Roman"/>
          <w:color w:val="000000"/>
          <w:sz w:val="28"/>
          <w:lang w:val="ru-RU"/>
        </w:rPr>
        <w:t>);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условные предложения реального (</w:t>
      </w:r>
      <w:r>
        <w:rPr>
          <w:rFonts w:ascii="Times New Roman" w:hAnsi="Times New Roman"/>
          <w:color w:val="000000"/>
          <w:sz w:val="28"/>
        </w:rPr>
        <w:t>Conditional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0, </w:t>
      </w:r>
      <w:r>
        <w:rPr>
          <w:rFonts w:ascii="Times New Roman" w:hAnsi="Times New Roman"/>
          <w:color w:val="000000"/>
          <w:sz w:val="28"/>
        </w:rPr>
        <w:t>Conditional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I</w:t>
      </w:r>
      <w:r w:rsidRPr="00AA0BAB">
        <w:rPr>
          <w:rFonts w:ascii="Times New Roman" w:hAnsi="Times New Roman"/>
          <w:color w:val="000000"/>
          <w:sz w:val="28"/>
          <w:lang w:val="ru-RU"/>
        </w:rPr>
        <w:t>) характера;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 xml:space="preserve">предложения с конструкцией </w:t>
      </w:r>
      <w:r>
        <w:rPr>
          <w:rFonts w:ascii="Times New Roman" w:hAnsi="Times New Roman"/>
          <w:color w:val="000000"/>
          <w:sz w:val="28"/>
        </w:rPr>
        <w:t>to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be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going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to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+ инфинитив и формы </w:t>
      </w:r>
      <w:r>
        <w:rPr>
          <w:rFonts w:ascii="Times New Roman" w:hAnsi="Times New Roman"/>
          <w:color w:val="000000"/>
          <w:sz w:val="28"/>
        </w:rPr>
        <w:t>Future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Simple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Tense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и </w:t>
      </w:r>
      <w:r>
        <w:rPr>
          <w:rFonts w:ascii="Times New Roman" w:hAnsi="Times New Roman"/>
          <w:color w:val="000000"/>
          <w:sz w:val="28"/>
        </w:rPr>
        <w:t>Present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Continuous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Tense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для выражения будущег</w:t>
      </w:r>
      <w:r w:rsidRPr="00AA0BAB">
        <w:rPr>
          <w:rFonts w:ascii="Times New Roman" w:hAnsi="Times New Roman"/>
          <w:color w:val="000000"/>
          <w:sz w:val="28"/>
          <w:lang w:val="ru-RU"/>
        </w:rPr>
        <w:t>о действия;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 xml:space="preserve">конструкцию </w:t>
      </w:r>
      <w:r>
        <w:rPr>
          <w:rFonts w:ascii="Times New Roman" w:hAnsi="Times New Roman"/>
          <w:color w:val="000000"/>
          <w:sz w:val="28"/>
        </w:rPr>
        <w:t>used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to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+ инфинитив глагола;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глаголы в наиболее употребительных формах страдательного залога (</w:t>
      </w:r>
      <w:r>
        <w:rPr>
          <w:rFonts w:ascii="Times New Roman" w:hAnsi="Times New Roman"/>
          <w:color w:val="000000"/>
          <w:sz w:val="28"/>
        </w:rPr>
        <w:t>Present</w:t>
      </w:r>
      <w:r w:rsidRPr="00AA0BAB">
        <w:rPr>
          <w:rFonts w:ascii="Times New Roman" w:hAnsi="Times New Roman"/>
          <w:color w:val="000000"/>
          <w:sz w:val="28"/>
          <w:lang w:val="ru-RU"/>
        </w:rPr>
        <w:t>/</w:t>
      </w:r>
      <w:r>
        <w:rPr>
          <w:rFonts w:ascii="Times New Roman" w:hAnsi="Times New Roman"/>
          <w:color w:val="000000"/>
          <w:sz w:val="28"/>
        </w:rPr>
        <w:t>Past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Simple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Passive</w:t>
      </w:r>
      <w:r w:rsidRPr="00AA0BAB">
        <w:rPr>
          <w:rFonts w:ascii="Times New Roman" w:hAnsi="Times New Roman"/>
          <w:color w:val="000000"/>
          <w:sz w:val="28"/>
          <w:lang w:val="ru-RU"/>
        </w:rPr>
        <w:t>);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предлоги, употребляемые с глаголами в страдательном залоге;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 xml:space="preserve">модальный глагол </w:t>
      </w:r>
      <w:r>
        <w:rPr>
          <w:rFonts w:ascii="Times New Roman" w:hAnsi="Times New Roman"/>
          <w:color w:val="000000"/>
          <w:sz w:val="28"/>
        </w:rPr>
        <w:t>might</w:t>
      </w:r>
      <w:r w:rsidRPr="00AA0BAB">
        <w:rPr>
          <w:rFonts w:ascii="Times New Roman" w:hAnsi="Times New Roman"/>
          <w:color w:val="000000"/>
          <w:sz w:val="28"/>
          <w:lang w:val="ru-RU"/>
        </w:rPr>
        <w:t>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 xml:space="preserve">наречия, совпадающие по </w:t>
      </w:r>
      <w:r w:rsidRPr="00AA0BAB">
        <w:rPr>
          <w:rFonts w:ascii="Times New Roman" w:hAnsi="Times New Roman"/>
          <w:color w:val="000000"/>
          <w:sz w:val="28"/>
          <w:lang w:val="ru-RU"/>
        </w:rPr>
        <w:t>форме с прилагательными (</w:t>
      </w:r>
      <w:r>
        <w:rPr>
          <w:rFonts w:ascii="Times New Roman" w:hAnsi="Times New Roman"/>
          <w:color w:val="000000"/>
          <w:sz w:val="28"/>
        </w:rPr>
        <w:t>fast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high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; </w:t>
      </w:r>
      <w:r>
        <w:rPr>
          <w:rFonts w:ascii="Times New Roman" w:hAnsi="Times New Roman"/>
          <w:color w:val="000000"/>
          <w:sz w:val="28"/>
        </w:rPr>
        <w:t>early</w:t>
      </w:r>
      <w:r w:rsidRPr="00AA0BAB">
        <w:rPr>
          <w:rFonts w:ascii="Times New Roman" w:hAnsi="Times New Roman"/>
          <w:color w:val="000000"/>
          <w:sz w:val="28"/>
          <w:lang w:val="ru-RU"/>
        </w:rPr>
        <w:t>);</w:t>
      </w:r>
    </w:p>
    <w:p w:rsidR="00135093" w:rsidRDefault="00232760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местоимения other/another, both, all, one;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количественные числительные для обозначения больших чисел (до 1 000 000);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5) владеть социокультурными знаниями и умениями: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использовать отдельные социокультурные элемен</w:t>
      </w:r>
      <w:r w:rsidRPr="00AA0BAB">
        <w:rPr>
          <w:rFonts w:ascii="Times New Roman" w:hAnsi="Times New Roman"/>
          <w:color w:val="000000"/>
          <w:sz w:val="28"/>
          <w:lang w:val="ru-RU"/>
        </w:rPr>
        <w:t>ты речевого поведенческого этикета, принятые в стране (странах) изучаемого языка в рамках тематического содержания;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 xml:space="preserve">понимать и использовать в устной и письменной речи наиболее употребительную тематическую фоновую лексику страны (стран) изучаемого языка в </w:t>
      </w:r>
      <w:r w:rsidRPr="00AA0BAB">
        <w:rPr>
          <w:rFonts w:ascii="Times New Roman" w:hAnsi="Times New Roman"/>
          <w:color w:val="000000"/>
          <w:sz w:val="28"/>
          <w:lang w:val="ru-RU"/>
        </w:rPr>
        <w:t>рамках тематического содержания речи;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обладать базовыми знаниями о социокультурном портрете и культурном наследии родной страны и страны (стран) изучаемого языка;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кратко представлять Россию и страну (страны) изучаемого языка;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6) владеть компенсаторными уме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ниями: использовать при чтении и аудировании языковую догадку, в том числе контекстуальную, при непосредственном общении – переспрашивать, просить повторить, уточняя </w:t>
      </w:r>
      <w:r w:rsidRPr="00AA0BAB">
        <w:rPr>
          <w:rFonts w:ascii="Times New Roman" w:hAnsi="Times New Roman"/>
          <w:color w:val="000000"/>
          <w:sz w:val="28"/>
          <w:lang w:val="ru-RU"/>
        </w:rPr>
        <w:lastRenderedPageBreak/>
        <w:t>значение незнакомых слов, игнорировать информацию, не являющуюся необходимой для понимания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основного содержания, прочитанного (прослушанного) текста или для нахождения в тексте запрашиваемой информации;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7) участвовать в несложных учебных проектах с использованием материалов на английском языке с применением информационно-коммуникативных техноло</w:t>
      </w:r>
      <w:r w:rsidRPr="00AA0BAB">
        <w:rPr>
          <w:rFonts w:ascii="Times New Roman" w:hAnsi="Times New Roman"/>
          <w:color w:val="000000"/>
          <w:sz w:val="28"/>
          <w:lang w:val="ru-RU"/>
        </w:rPr>
        <w:t>гий, соблюдая правила информационной безопасности при работе в сети Интернет;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8) использовать иноязычные словари и справочники, в том числе информационно-справочные системы в электронной форме;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 xml:space="preserve">9) достигать взаимопонимания в процессе устного и письменного </w:t>
      </w:r>
      <w:r w:rsidRPr="00AA0BAB">
        <w:rPr>
          <w:rFonts w:ascii="Times New Roman" w:hAnsi="Times New Roman"/>
          <w:color w:val="000000"/>
          <w:sz w:val="28"/>
          <w:lang w:val="ru-RU"/>
        </w:rPr>
        <w:t>общения с носителями иностранного языка, с людьми другой культуры;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10) сравнивать (в том числе устанавливать основания для сравнения) объекты, явления, процессы, их элементы и основные функции в рамках изученной тематики.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Предметные результаты освоения про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граммы по иностранному (английскому) языку к концу обучения </w:t>
      </w:r>
      <w:r w:rsidRPr="00AA0BAB">
        <w:rPr>
          <w:rFonts w:ascii="Times New Roman" w:hAnsi="Times New Roman"/>
          <w:b/>
          <w:i/>
          <w:color w:val="000000"/>
          <w:sz w:val="28"/>
          <w:lang w:val="ru-RU"/>
        </w:rPr>
        <w:t>в 8 классе</w:t>
      </w:r>
      <w:r w:rsidRPr="00AA0BAB">
        <w:rPr>
          <w:rFonts w:ascii="Times New Roman" w:hAnsi="Times New Roman"/>
          <w:color w:val="000000"/>
          <w:sz w:val="28"/>
          <w:lang w:val="ru-RU"/>
        </w:rPr>
        <w:t>: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1) владеть основными видами речевой деятельности: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говорение: вести разные виды диалогов (диалог этикетного характера, диалог-побуждение к действию, диалог-расспрос, комбинированный диа</w:t>
      </w:r>
      <w:r w:rsidRPr="00AA0BAB">
        <w:rPr>
          <w:rFonts w:ascii="Times New Roman" w:hAnsi="Times New Roman"/>
          <w:color w:val="000000"/>
          <w:sz w:val="28"/>
          <w:lang w:val="ru-RU"/>
        </w:rPr>
        <w:t>лог, включающий различные виды диалогов) в рамках тематического содержания речи в стандартных ситуациях неофициального общения с вербальными и (или) зрительными опорами, с соблюдением норм речевого этикета, принятого в стране (странах) изучаемого языка (до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7 реплик со стороны каждого собеседника);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создавать разные виды монологических высказываний (описание, в том числе характеристика, повествование (сообщение)) с вербальными и (или) зрительными опорами в рамках тематического содержания речи (объём монологич</w:t>
      </w:r>
      <w:r w:rsidRPr="00AA0BAB">
        <w:rPr>
          <w:rFonts w:ascii="Times New Roman" w:hAnsi="Times New Roman"/>
          <w:color w:val="000000"/>
          <w:sz w:val="28"/>
          <w:lang w:val="ru-RU"/>
        </w:rPr>
        <w:t>еского высказывания – до 9–10 фраз), выражать и кратко аргументировать своё мнение, излагать основное содержание прочитанного (прослушанного) текста с вербальными и (или) зрительными опорами (объём – 9–10 фраз), излагать результаты выполненной проектной ра</w:t>
      </w:r>
      <w:r w:rsidRPr="00AA0BAB">
        <w:rPr>
          <w:rFonts w:ascii="Times New Roman" w:hAnsi="Times New Roman"/>
          <w:color w:val="000000"/>
          <w:sz w:val="28"/>
          <w:lang w:val="ru-RU"/>
        </w:rPr>
        <w:t>боты (объём – 9–10 фраз);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аудирование: воспринимать на слух и понимать несложные аутентичные тексты, содержащие отдельные неизученные языковые явления, в зависимости от поставленной коммуникативной задачи: с пониманием основного содержания, с пониманием ну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жной (интересующей, запрашиваемой) информации (время звучания текста (текстов) для </w:t>
      </w:r>
      <w:r w:rsidRPr="00AA0BAB">
        <w:rPr>
          <w:rFonts w:ascii="Times New Roman" w:hAnsi="Times New Roman"/>
          <w:color w:val="000000"/>
          <w:sz w:val="28"/>
          <w:lang w:val="ru-RU"/>
        </w:rPr>
        <w:lastRenderedPageBreak/>
        <w:t>аудирования – до 2 минут), прогнозировать содержание звучащего текста по началу сообщения;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смысловое чтение: читать про себя и понимать несложные аутентичные тексты, содержа</w:t>
      </w:r>
      <w:r w:rsidRPr="00AA0BAB">
        <w:rPr>
          <w:rFonts w:ascii="Times New Roman" w:hAnsi="Times New Roman"/>
          <w:color w:val="000000"/>
          <w:sz w:val="28"/>
          <w:lang w:val="ru-RU"/>
        </w:rPr>
        <w:t>щие отдельные неизученные языковые явления, с различной глубиной проникновения в их содержание в зависимости от поставленной коммуникативной задачи: с пониманием основного содержания, с пониманием нужной (интересующей, запрашиваемой) информации, с полным п</w:t>
      </w:r>
      <w:r w:rsidRPr="00AA0BAB">
        <w:rPr>
          <w:rFonts w:ascii="Times New Roman" w:hAnsi="Times New Roman"/>
          <w:color w:val="000000"/>
          <w:sz w:val="28"/>
          <w:lang w:val="ru-RU"/>
        </w:rPr>
        <w:t>ониманием содержания (объём текста (текстов) для чтения – 350–500 слов), читать не сплошные тексты (таблицы, диаграммы) и понимать представленную в них информацию, определять последовательность главных фактов (событий) в тексте;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 xml:space="preserve">письменная речь: заполнять </w:t>
      </w:r>
      <w:r w:rsidRPr="00AA0BAB">
        <w:rPr>
          <w:rFonts w:ascii="Times New Roman" w:hAnsi="Times New Roman"/>
          <w:color w:val="000000"/>
          <w:sz w:val="28"/>
          <w:lang w:val="ru-RU"/>
        </w:rPr>
        <w:t>анкеты и формуляры, сообщая о себе основные сведения, в соответствии с нормами, принятыми в стране (странах) изучаемого языка, писать электронное сообщение личного характера, соблюдая речевой этикет, принятый в стране (странах) изучаемого языка (объём сооб</w:t>
      </w:r>
      <w:r w:rsidRPr="00AA0BAB">
        <w:rPr>
          <w:rFonts w:ascii="Times New Roman" w:hAnsi="Times New Roman"/>
          <w:color w:val="000000"/>
          <w:sz w:val="28"/>
          <w:lang w:val="ru-RU"/>
        </w:rPr>
        <w:t>щения – до 110 слов), создавать небольшое письменное высказывание с использованием образца, плана, таблицы и (или) прочитанного (прослушанного) текста (объём высказывания – до 110 слов);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 xml:space="preserve">2) владеть фонетическими навыками: различать на слух, без ошибок, </w:t>
      </w:r>
      <w:r w:rsidRPr="00AA0BAB">
        <w:rPr>
          <w:rFonts w:ascii="Times New Roman" w:hAnsi="Times New Roman"/>
          <w:color w:val="000000"/>
          <w:sz w:val="28"/>
          <w:lang w:val="ru-RU"/>
        </w:rPr>
        <w:t>ведущих к сбою коммуникации, произносить слова с правильным ударением и фразы с соблюдением их ритмико-интонационных особенностей, в том числе применять правила отсутствия фразового ударения на служебных словах, владеть правилами чтения и выразительно чита</w:t>
      </w:r>
      <w:r w:rsidRPr="00AA0BAB">
        <w:rPr>
          <w:rFonts w:ascii="Times New Roman" w:hAnsi="Times New Roman"/>
          <w:color w:val="000000"/>
          <w:sz w:val="28"/>
          <w:lang w:val="ru-RU"/>
        </w:rPr>
        <w:t>ть вслух небольшие тексты объёмом до 110 слов, построенные на изученном языковом материале, с соблюдением правил чтения и соответствующей интонацией, демонстрирующей понимание текста, читать новые слова согласно основным правилам чтения, владеть орфографич</w:t>
      </w:r>
      <w:r w:rsidRPr="00AA0BAB">
        <w:rPr>
          <w:rFonts w:ascii="Times New Roman" w:hAnsi="Times New Roman"/>
          <w:color w:val="000000"/>
          <w:sz w:val="28"/>
          <w:lang w:val="ru-RU"/>
        </w:rPr>
        <w:t>ескими навыками: правильно писать изученные слова;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владеть пунктуационными навыками: использовать точку, вопросительный и восклицательный знаки в конце предложения, запятую при перечислении и обращении, апостроф, пунктуационно правильно оформлять электронн</w:t>
      </w:r>
      <w:r w:rsidRPr="00AA0BAB">
        <w:rPr>
          <w:rFonts w:ascii="Times New Roman" w:hAnsi="Times New Roman"/>
          <w:color w:val="000000"/>
          <w:sz w:val="28"/>
          <w:lang w:val="ru-RU"/>
        </w:rPr>
        <w:t>ое сообщение личного характера;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3) распознавать в устной речи и письменном тексте 1250 лексических единиц (слов, словосочетаний, речевых клише) и правильно употреблять в устной и письменной речи 1050 лексических единиц, обслуживающих ситуации общения в рам</w:t>
      </w:r>
      <w:r w:rsidRPr="00AA0BAB">
        <w:rPr>
          <w:rFonts w:ascii="Times New Roman" w:hAnsi="Times New Roman"/>
          <w:color w:val="000000"/>
          <w:sz w:val="28"/>
          <w:lang w:val="ru-RU"/>
        </w:rPr>
        <w:t>ках тематического содержания, с соблюдением существующих норм лексической сочетаемости;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 xml:space="preserve">распознавать и употреблять в устной и письменной речи родственные слова, образованные с использованием аффиксации: имена существительные </w:t>
      </w:r>
      <w:r w:rsidRPr="00AA0BAB">
        <w:rPr>
          <w:rFonts w:ascii="Times New Roman" w:hAnsi="Times New Roman"/>
          <w:color w:val="000000"/>
          <w:sz w:val="28"/>
          <w:lang w:val="ru-RU"/>
        </w:rPr>
        <w:lastRenderedPageBreak/>
        <w:t>с помощью суффиксов -</w:t>
      </w:r>
      <w:r>
        <w:rPr>
          <w:rFonts w:ascii="Times New Roman" w:hAnsi="Times New Roman"/>
          <w:color w:val="000000"/>
          <w:sz w:val="28"/>
        </w:rPr>
        <w:t>ity</w:t>
      </w:r>
      <w:r w:rsidRPr="00AA0BAB">
        <w:rPr>
          <w:rFonts w:ascii="Times New Roman" w:hAnsi="Times New Roman"/>
          <w:color w:val="000000"/>
          <w:sz w:val="28"/>
          <w:lang w:val="ru-RU"/>
        </w:rPr>
        <w:t>, -</w:t>
      </w:r>
      <w:r>
        <w:rPr>
          <w:rFonts w:ascii="Times New Roman" w:hAnsi="Times New Roman"/>
          <w:color w:val="000000"/>
          <w:sz w:val="28"/>
        </w:rPr>
        <w:t>ship</w:t>
      </w:r>
      <w:r w:rsidRPr="00AA0BAB">
        <w:rPr>
          <w:rFonts w:ascii="Times New Roman" w:hAnsi="Times New Roman"/>
          <w:color w:val="000000"/>
          <w:sz w:val="28"/>
          <w:lang w:val="ru-RU"/>
        </w:rPr>
        <w:t>, -</w:t>
      </w:r>
      <w:r>
        <w:rPr>
          <w:rFonts w:ascii="Times New Roman" w:hAnsi="Times New Roman"/>
          <w:color w:val="000000"/>
          <w:sz w:val="28"/>
        </w:rPr>
        <w:t>ance</w:t>
      </w:r>
      <w:r w:rsidRPr="00AA0BAB">
        <w:rPr>
          <w:rFonts w:ascii="Times New Roman" w:hAnsi="Times New Roman"/>
          <w:color w:val="000000"/>
          <w:sz w:val="28"/>
          <w:lang w:val="ru-RU"/>
        </w:rPr>
        <w:t>/-</w:t>
      </w:r>
      <w:r>
        <w:rPr>
          <w:rFonts w:ascii="Times New Roman" w:hAnsi="Times New Roman"/>
          <w:color w:val="000000"/>
          <w:sz w:val="28"/>
        </w:rPr>
        <w:t>ence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, имена прилагательные с помощью префикса </w:t>
      </w:r>
      <w:r>
        <w:rPr>
          <w:rFonts w:ascii="Times New Roman" w:hAnsi="Times New Roman"/>
          <w:color w:val="000000"/>
          <w:sz w:val="28"/>
        </w:rPr>
        <w:t>inter</w:t>
      </w:r>
      <w:r w:rsidRPr="00AA0BAB">
        <w:rPr>
          <w:rFonts w:ascii="Times New Roman" w:hAnsi="Times New Roman"/>
          <w:color w:val="000000"/>
          <w:sz w:val="28"/>
          <w:lang w:val="ru-RU"/>
        </w:rPr>
        <w:t>-;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распознавать и употреблять в устной и письменной речи родственные слова, образованные с помощью конверсии (имя существительное от неопределённой формы глагола (</w:t>
      </w:r>
      <w:r>
        <w:rPr>
          <w:rFonts w:ascii="Times New Roman" w:hAnsi="Times New Roman"/>
          <w:color w:val="000000"/>
          <w:sz w:val="28"/>
        </w:rPr>
        <w:t>to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walk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– </w:t>
      </w:r>
      <w:r>
        <w:rPr>
          <w:rFonts w:ascii="Times New Roman" w:hAnsi="Times New Roman"/>
          <w:color w:val="000000"/>
          <w:sz w:val="28"/>
        </w:rPr>
        <w:t>a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walk</w:t>
      </w:r>
      <w:r w:rsidRPr="00AA0BAB">
        <w:rPr>
          <w:rFonts w:ascii="Times New Roman" w:hAnsi="Times New Roman"/>
          <w:color w:val="000000"/>
          <w:sz w:val="28"/>
          <w:lang w:val="ru-RU"/>
        </w:rPr>
        <w:t>), глагол от имен</w:t>
      </w:r>
      <w:r w:rsidRPr="00AA0BAB">
        <w:rPr>
          <w:rFonts w:ascii="Times New Roman" w:hAnsi="Times New Roman"/>
          <w:color w:val="000000"/>
          <w:sz w:val="28"/>
          <w:lang w:val="ru-RU"/>
        </w:rPr>
        <w:t>и существительного (</w:t>
      </w:r>
      <w:r>
        <w:rPr>
          <w:rFonts w:ascii="Times New Roman" w:hAnsi="Times New Roman"/>
          <w:color w:val="000000"/>
          <w:sz w:val="28"/>
        </w:rPr>
        <w:t>a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present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– </w:t>
      </w:r>
      <w:r>
        <w:rPr>
          <w:rFonts w:ascii="Times New Roman" w:hAnsi="Times New Roman"/>
          <w:color w:val="000000"/>
          <w:sz w:val="28"/>
        </w:rPr>
        <w:t>to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present</w:t>
      </w:r>
      <w:r w:rsidRPr="00AA0BAB">
        <w:rPr>
          <w:rFonts w:ascii="Times New Roman" w:hAnsi="Times New Roman"/>
          <w:color w:val="000000"/>
          <w:sz w:val="28"/>
          <w:lang w:val="ru-RU"/>
        </w:rPr>
        <w:t>), имя существительное от прилагательного (</w:t>
      </w:r>
      <w:r>
        <w:rPr>
          <w:rFonts w:ascii="Times New Roman" w:hAnsi="Times New Roman"/>
          <w:color w:val="000000"/>
          <w:sz w:val="28"/>
        </w:rPr>
        <w:t>rich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– </w:t>
      </w:r>
      <w:r>
        <w:rPr>
          <w:rFonts w:ascii="Times New Roman" w:hAnsi="Times New Roman"/>
          <w:color w:val="000000"/>
          <w:sz w:val="28"/>
        </w:rPr>
        <w:t>the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rich</w:t>
      </w:r>
      <w:r w:rsidRPr="00AA0BAB">
        <w:rPr>
          <w:rFonts w:ascii="Times New Roman" w:hAnsi="Times New Roman"/>
          <w:color w:val="000000"/>
          <w:sz w:val="28"/>
          <w:lang w:val="ru-RU"/>
        </w:rPr>
        <w:t>);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распознавать и употреблять в устной и письменной речи изученные многозначные слова, синонимы, антонимы; наиболее частотные фразовые глаголы, сокращения и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аббревиатуры;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распознавать и употреблять в устной и письменной речи различные средства связи в тексте для обеспечения логичности и целостности высказывания;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4) понимать особенностей структуры простых и сложных предложений английского языка, различных комм</w:t>
      </w:r>
      <w:r w:rsidRPr="00AA0BAB">
        <w:rPr>
          <w:rFonts w:ascii="Times New Roman" w:hAnsi="Times New Roman"/>
          <w:color w:val="000000"/>
          <w:sz w:val="28"/>
          <w:lang w:val="ru-RU"/>
        </w:rPr>
        <w:t>уникативных типов предложений английского языка;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распознавать и употреблять в устной и письменной речи: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предложения со сложным дополнением (</w:t>
      </w:r>
      <w:r>
        <w:rPr>
          <w:rFonts w:ascii="Times New Roman" w:hAnsi="Times New Roman"/>
          <w:color w:val="000000"/>
          <w:sz w:val="28"/>
        </w:rPr>
        <w:t>Complex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Object</w:t>
      </w:r>
      <w:r w:rsidRPr="00AA0BAB">
        <w:rPr>
          <w:rFonts w:ascii="Times New Roman" w:hAnsi="Times New Roman"/>
          <w:color w:val="000000"/>
          <w:sz w:val="28"/>
          <w:lang w:val="ru-RU"/>
        </w:rPr>
        <w:t>);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 xml:space="preserve">все типы вопросительных предложений в </w:t>
      </w:r>
      <w:r>
        <w:rPr>
          <w:rFonts w:ascii="Times New Roman" w:hAnsi="Times New Roman"/>
          <w:color w:val="000000"/>
          <w:sz w:val="28"/>
        </w:rPr>
        <w:t>Past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Perfect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Tense</w:t>
      </w:r>
      <w:r w:rsidRPr="00AA0BAB">
        <w:rPr>
          <w:rFonts w:ascii="Times New Roman" w:hAnsi="Times New Roman"/>
          <w:color w:val="000000"/>
          <w:sz w:val="28"/>
          <w:lang w:val="ru-RU"/>
        </w:rPr>
        <w:t>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повествовательные (утвердительные и отриц</w:t>
      </w:r>
      <w:r w:rsidRPr="00AA0BAB">
        <w:rPr>
          <w:rFonts w:ascii="Times New Roman" w:hAnsi="Times New Roman"/>
          <w:color w:val="000000"/>
          <w:sz w:val="28"/>
          <w:lang w:val="ru-RU"/>
        </w:rPr>
        <w:t>ательные), вопросительные и побудительные предложения в косвенной речи в настоящем и прошедшем времени;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согласование времён в рамках сложного предложения;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согласование подлежащего, выраженного собирательным существительным (</w:t>
      </w:r>
      <w:r>
        <w:rPr>
          <w:rFonts w:ascii="Times New Roman" w:hAnsi="Times New Roman"/>
          <w:color w:val="000000"/>
          <w:sz w:val="28"/>
        </w:rPr>
        <w:t>family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police</w:t>
      </w:r>
      <w:r w:rsidRPr="00AA0BAB">
        <w:rPr>
          <w:rFonts w:ascii="Times New Roman" w:hAnsi="Times New Roman"/>
          <w:color w:val="000000"/>
          <w:sz w:val="28"/>
          <w:lang w:val="ru-RU"/>
        </w:rPr>
        <w:t>), со сказуемым;</w:t>
      </w:r>
    </w:p>
    <w:p w:rsidR="00135093" w:rsidRDefault="00232760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к</w:t>
      </w:r>
      <w:r>
        <w:rPr>
          <w:rFonts w:ascii="Times New Roman" w:hAnsi="Times New Roman"/>
          <w:color w:val="000000"/>
          <w:sz w:val="28"/>
        </w:rPr>
        <w:t>онструкции с глаголами на -ing: to love/hate doing something;</w:t>
      </w:r>
    </w:p>
    <w:p w:rsidR="00135093" w:rsidRDefault="00232760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конструкции, содержащие глаголы-связки to be/to look/to feel/to seem;</w:t>
      </w:r>
    </w:p>
    <w:p w:rsidR="00135093" w:rsidRDefault="00232760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конструкции be/get used to do something; be/get used doing something;</w:t>
      </w:r>
    </w:p>
    <w:p w:rsidR="00135093" w:rsidRDefault="00232760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конструкцию both … and …;</w:t>
      </w:r>
    </w:p>
    <w:p w:rsidR="00135093" w:rsidRDefault="00232760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конструкции c глаголами to s</w:t>
      </w:r>
      <w:r>
        <w:rPr>
          <w:rFonts w:ascii="Times New Roman" w:hAnsi="Times New Roman"/>
          <w:color w:val="000000"/>
          <w:sz w:val="28"/>
        </w:rPr>
        <w:t>top, to remember, to forget (разница в значении to stop doing smth и to stop to do smth);</w:t>
      </w:r>
    </w:p>
    <w:p w:rsidR="00135093" w:rsidRDefault="00232760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глаголы в видовременных формах действительного залога в изъявительном наклонении (Past Perfect Tense, Present Perfect Continuous Tense, Future-in-the-Past);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модальные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глаголы в косвенной речи в настоящем и прошедшем времени;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неличные формы глагола (инфинитив, герундий, причастия настоящего и прошедшего времени);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 xml:space="preserve">наречия </w:t>
      </w:r>
      <w:r>
        <w:rPr>
          <w:rFonts w:ascii="Times New Roman" w:hAnsi="Times New Roman"/>
          <w:color w:val="000000"/>
          <w:sz w:val="28"/>
        </w:rPr>
        <w:t>too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– </w:t>
      </w:r>
      <w:r>
        <w:rPr>
          <w:rFonts w:ascii="Times New Roman" w:hAnsi="Times New Roman"/>
          <w:color w:val="000000"/>
          <w:sz w:val="28"/>
        </w:rPr>
        <w:t>enough</w:t>
      </w:r>
      <w:r w:rsidRPr="00AA0BAB">
        <w:rPr>
          <w:rFonts w:ascii="Times New Roman" w:hAnsi="Times New Roman"/>
          <w:color w:val="000000"/>
          <w:sz w:val="28"/>
          <w:lang w:val="ru-RU"/>
        </w:rPr>
        <w:t>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lastRenderedPageBreak/>
        <w:t xml:space="preserve">отрицательные местоимения </w:t>
      </w:r>
      <w:r>
        <w:rPr>
          <w:rFonts w:ascii="Times New Roman" w:hAnsi="Times New Roman"/>
          <w:color w:val="000000"/>
          <w:sz w:val="28"/>
        </w:rPr>
        <w:t>no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(и его производные </w:t>
      </w:r>
      <w:r>
        <w:rPr>
          <w:rFonts w:ascii="Times New Roman" w:hAnsi="Times New Roman"/>
          <w:color w:val="000000"/>
          <w:sz w:val="28"/>
        </w:rPr>
        <w:t>nobody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nothing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etc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.), </w:t>
      </w:r>
      <w:r>
        <w:rPr>
          <w:rFonts w:ascii="Times New Roman" w:hAnsi="Times New Roman"/>
          <w:color w:val="000000"/>
          <w:sz w:val="28"/>
        </w:rPr>
        <w:t>none</w:t>
      </w:r>
      <w:r w:rsidRPr="00AA0BAB">
        <w:rPr>
          <w:rFonts w:ascii="Times New Roman" w:hAnsi="Times New Roman"/>
          <w:color w:val="000000"/>
          <w:sz w:val="28"/>
          <w:lang w:val="ru-RU"/>
        </w:rPr>
        <w:t>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5) владе</w:t>
      </w:r>
      <w:r w:rsidRPr="00AA0BAB">
        <w:rPr>
          <w:rFonts w:ascii="Times New Roman" w:hAnsi="Times New Roman"/>
          <w:color w:val="000000"/>
          <w:sz w:val="28"/>
          <w:lang w:val="ru-RU"/>
        </w:rPr>
        <w:t>ть социокультурными знаниями и умениями: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осуществлять межличностное и межкультурное общение, используя знания о национально-культурных особенностях своей страны и страны (стран) изучаемого языка и освоив основные социокультурные элементы речевого поведенче</w:t>
      </w:r>
      <w:r w:rsidRPr="00AA0BAB">
        <w:rPr>
          <w:rFonts w:ascii="Times New Roman" w:hAnsi="Times New Roman"/>
          <w:color w:val="000000"/>
          <w:sz w:val="28"/>
          <w:lang w:val="ru-RU"/>
        </w:rPr>
        <w:t>ского этикета в стране (странах) изучаемого языка в рамках тематического содержания речи;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кратко представлять родную страну/малую родину и страну (страны) изучаемого языка (культурные явления и события; достопримечательности, выдающиеся люди);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оказывать по</w:t>
      </w:r>
      <w:r w:rsidRPr="00AA0BAB">
        <w:rPr>
          <w:rFonts w:ascii="Times New Roman" w:hAnsi="Times New Roman"/>
          <w:color w:val="000000"/>
          <w:sz w:val="28"/>
          <w:lang w:val="ru-RU"/>
        </w:rPr>
        <w:t>мощь иностранным гостям в ситуациях повседневного общения (объяснить местонахождение объекта, сообщить возможный маршрут);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 xml:space="preserve">6) владеть компенсаторными умениями: использовать при чтении и аудировании языковую, в том числе контекстуальную, догадку, при </w:t>
      </w:r>
      <w:r w:rsidRPr="00AA0BAB">
        <w:rPr>
          <w:rFonts w:ascii="Times New Roman" w:hAnsi="Times New Roman"/>
          <w:color w:val="000000"/>
          <w:sz w:val="28"/>
          <w:lang w:val="ru-RU"/>
        </w:rPr>
        <w:t>непосредственном общении – переспрашивать, просить повторить, уточняя значение незнакомых слов, игнорировать информацию, не являющуюся необходимой для понимания основного содержания, прочитанного (прослушанного) текста или для нахождения в тексте запрашива</w:t>
      </w:r>
      <w:r w:rsidRPr="00AA0BAB">
        <w:rPr>
          <w:rFonts w:ascii="Times New Roman" w:hAnsi="Times New Roman"/>
          <w:color w:val="000000"/>
          <w:sz w:val="28"/>
          <w:lang w:val="ru-RU"/>
        </w:rPr>
        <w:t>емой информации;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7) понимать речевые различия в ситуациях официального и неофициального общения в рамках отобранного тематического содержания и использовать лексико-грамматические средства с их учётом;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8) рассматривать несколько вариантов решения коммуника</w:t>
      </w:r>
      <w:r w:rsidRPr="00AA0BAB">
        <w:rPr>
          <w:rFonts w:ascii="Times New Roman" w:hAnsi="Times New Roman"/>
          <w:color w:val="000000"/>
          <w:sz w:val="28"/>
          <w:lang w:val="ru-RU"/>
        </w:rPr>
        <w:t>тивной задачи в продуктивных видах речевой деятельности (говорении и письменной речи);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9) участвовать в несложных учебных проектах с использованием материалов на английском языке с применением информационно-коммуникативных технологий, соблюдая правила инфо</w:t>
      </w:r>
      <w:r w:rsidRPr="00AA0BAB">
        <w:rPr>
          <w:rFonts w:ascii="Times New Roman" w:hAnsi="Times New Roman"/>
          <w:color w:val="000000"/>
          <w:sz w:val="28"/>
          <w:lang w:val="ru-RU"/>
        </w:rPr>
        <w:t>рмационной безопасности при работе в сети Интернет;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10) использовать иноязычные словари и справочники, в том числе информационно-справочные системы в электронной форме;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11) достигать взаимопонимания в процессе устного и письменного общения с носителями ино</w:t>
      </w:r>
      <w:r w:rsidRPr="00AA0BAB">
        <w:rPr>
          <w:rFonts w:ascii="Times New Roman" w:hAnsi="Times New Roman"/>
          <w:color w:val="000000"/>
          <w:sz w:val="28"/>
          <w:lang w:val="ru-RU"/>
        </w:rPr>
        <w:t>странного языка, людьми другой культуры;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12) сравнивать (в том числе устанавливать основания для сравнения) объекты, явления, процессы, их элементы и основные функции в рамках изученной тематики.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lastRenderedPageBreak/>
        <w:t>Предметные результаты освоения программы по иностранному (ан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глийскому) языку к концу обучения в </w:t>
      </w:r>
      <w:r w:rsidRPr="00AA0BAB">
        <w:rPr>
          <w:rFonts w:ascii="Times New Roman" w:hAnsi="Times New Roman"/>
          <w:b/>
          <w:i/>
          <w:color w:val="000000"/>
          <w:sz w:val="28"/>
          <w:lang w:val="ru-RU"/>
        </w:rPr>
        <w:t>9 классе: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1) владеть основными видами речевой деятельности: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говорение: вести комбинированный диалог, включающий различные виды диалогов (диалог этикетного характера, диалог-побуждение к действию, диалог-расспрос), диалог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-обмен мнениями в рамках тематического содержания речи в стандартных ситуациях неофициального общения с вербальными и (или) зрительными опорами или без опор, с соблюдением норм речевого этикета, принятого в стране (странах) изучаемого языка (до 6–8 реплик </w:t>
      </w:r>
      <w:r w:rsidRPr="00AA0BAB">
        <w:rPr>
          <w:rFonts w:ascii="Times New Roman" w:hAnsi="Times New Roman"/>
          <w:color w:val="000000"/>
          <w:sz w:val="28"/>
          <w:lang w:val="ru-RU"/>
        </w:rPr>
        <w:t>со стороны каждого собеседника);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 xml:space="preserve">создавать разные виды монологических высказываний (описание, в том числе характеристика, повествование (сообщение), рассуждение) с вербальными и (или) зрительными опорами или без опор в рамках тематического содержания речи </w:t>
      </w:r>
      <w:r w:rsidRPr="00AA0BAB">
        <w:rPr>
          <w:rFonts w:ascii="Times New Roman" w:hAnsi="Times New Roman"/>
          <w:color w:val="000000"/>
          <w:sz w:val="28"/>
          <w:lang w:val="ru-RU"/>
        </w:rPr>
        <w:t>(объём монологического высказывания – до 10–12 фраз), излагать основное содержание прочитанного (прослушанного) текста со зрительными и (или) вербальными опорами (объём – 10–12 фраз), излагать результаты выполненной проектной работы (объём – 10–12 фраз);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а</w:t>
      </w:r>
      <w:r w:rsidRPr="00AA0BAB">
        <w:rPr>
          <w:rFonts w:ascii="Times New Roman" w:hAnsi="Times New Roman"/>
          <w:color w:val="000000"/>
          <w:sz w:val="28"/>
          <w:lang w:val="ru-RU"/>
        </w:rPr>
        <w:t>удирование: воспринимать на слух и понимать несложные аутентичные тексты, содержащие отдельные неизученные языковые явления, в зависимости от поставленной коммуникативной задачи: с пониманием основного содержания, с пониманием нужной (интересующей, запраши</w:t>
      </w:r>
      <w:r w:rsidRPr="00AA0BAB">
        <w:rPr>
          <w:rFonts w:ascii="Times New Roman" w:hAnsi="Times New Roman"/>
          <w:color w:val="000000"/>
          <w:sz w:val="28"/>
          <w:lang w:val="ru-RU"/>
        </w:rPr>
        <w:t>ваемой) информации (время звучания текста (текстов) для аудирования – до 2 минут);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смысловое чтение: читать про себя и понимать несложные аутентичные тексты, содержащие отдельные неизученные языковые явления, с различной глубиной проникновения в их содержа</w:t>
      </w:r>
      <w:r w:rsidRPr="00AA0BAB">
        <w:rPr>
          <w:rFonts w:ascii="Times New Roman" w:hAnsi="Times New Roman"/>
          <w:color w:val="000000"/>
          <w:sz w:val="28"/>
          <w:lang w:val="ru-RU"/>
        </w:rPr>
        <w:t>ние в зависимости от поставленной коммуникативной задачи: с пониманием основного содержания, с пониманием нужной (интересующей, запрашиваемой) информации, с полным пониманием содержания (объём текста (текстов) для чтения – 500–600 слов), читать про себя не</w:t>
      </w:r>
      <w:r w:rsidRPr="00AA0BAB">
        <w:rPr>
          <w:rFonts w:ascii="Times New Roman" w:hAnsi="Times New Roman"/>
          <w:color w:val="000000"/>
          <w:sz w:val="28"/>
          <w:lang w:val="ru-RU"/>
        </w:rPr>
        <w:t>сплошные тексты (таблицы, диаграммы) и понимать представленную в них информацию, обобщать и оценивать полученную при чтении информацию;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письменная речь: заполнять анкеты и формуляры, сообщая о себе основные сведения, в соответствии с нормами, принятыми в с</w:t>
      </w:r>
      <w:r w:rsidRPr="00AA0BAB">
        <w:rPr>
          <w:rFonts w:ascii="Times New Roman" w:hAnsi="Times New Roman"/>
          <w:color w:val="000000"/>
          <w:sz w:val="28"/>
          <w:lang w:val="ru-RU"/>
        </w:rPr>
        <w:t>тране (странах) изучаемого языка, писать электронное сообщение личного характера, соблюдая речевой этикет, принятый в стране (странах) изучаемого языка (объём сообщения – до 120 слов), создавать небольшое письменное высказывание с использованием образца, п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лана, таблицы, прочитанного (прослушанного) текста (объём высказывания – до 120 слов), заполнять </w:t>
      </w:r>
      <w:r w:rsidRPr="00AA0BAB">
        <w:rPr>
          <w:rFonts w:ascii="Times New Roman" w:hAnsi="Times New Roman"/>
          <w:color w:val="000000"/>
          <w:sz w:val="28"/>
          <w:lang w:val="ru-RU"/>
        </w:rPr>
        <w:lastRenderedPageBreak/>
        <w:t>таблицу, кратко фиксируя содержание прочитанного (прослушанного) текста, письменно представлять результаты выполненной проектной работы (объём – 100–120 слов);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2) владеть фонетическими навыками: различать на слух, без ошибок, ведущих к сбою коммуникации, произносить слова с правильным ударением и фразы с соблюдением их ритмико-интонационных особенностей, в том числе применять правила отсутствия фразового ударени</w:t>
      </w:r>
      <w:r w:rsidRPr="00AA0BAB">
        <w:rPr>
          <w:rFonts w:ascii="Times New Roman" w:hAnsi="Times New Roman"/>
          <w:color w:val="000000"/>
          <w:sz w:val="28"/>
          <w:lang w:val="ru-RU"/>
        </w:rPr>
        <w:t>я на служебных словах, владеть правилами чтения и выразительно читать вслух небольшие тексты объёмом до 120 слов, построенные на изученном языковом материале, с соблюдением правил чтения и соответствующей интонацией, демонстрируя понимание содержания текст</w:t>
      </w:r>
      <w:r w:rsidRPr="00AA0BAB">
        <w:rPr>
          <w:rFonts w:ascii="Times New Roman" w:hAnsi="Times New Roman"/>
          <w:color w:val="000000"/>
          <w:sz w:val="28"/>
          <w:lang w:val="ru-RU"/>
        </w:rPr>
        <w:t>а, читать новые слова согласно основным правилам чтения.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владеть орфографическими навыками: правильно писать изученные слова;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владеть пунктуационными навыками: использовать точку, вопросительный и восклицательный знаки в конце предложения, запятую при пере</w:t>
      </w:r>
      <w:r w:rsidRPr="00AA0BAB">
        <w:rPr>
          <w:rFonts w:ascii="Times New Roman" w:hAnsi="Times New Roman"/>
          <w:color w:val="000000"/>
          <w:sz w:val="28"/>
          <w:lang w:val="ru-RU"/>
        </w:rPr>
        <w:t>числении и обращении, апостроф, пунктуационно правильно оформлять электронное сообщение личного характера;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3) распознавать в усной речи и письменном тексте 1350 лексических единиц (слов, словосочетаний, речевых клише) и правильно употреблять в устной и пис</w:t>
      </w:r>
      <w:r w:rsidRPr="00AA0BAB">
        <w:rPr>
          <w:rFonts w:ascii="Times New Roman" w:hAnsi="Times New Roman"/>
          <w:color w:val="000000"/>
          <w:sz w:val="28"/>
          <w:lang w:val="ru-RU"/>
        </w:rPr>
        <w:t>ьменной речи 1200 лексических единиц, обслуживающих ситуации общения в рамках тематического содержания, с соблюдением существующей нормы лексической сочетаемости;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распознавать и употреблять в устной и письменной речи родственные слова, образованные с испол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ьзованием аффиксации: глаголы с помощью префиксов </w:t>
      </w:r>
      <w:r>
        <w:rPr>
          <w:rFonts w:ascii="Times New Roman" w:hAnsi="Times New Roman"/>
          <w:color w:val="000000"/>
          <w:sz w:val="28"/>
        </w:rPr>
        <w:t>under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-, </w:t>
      </w:r>
      <w:r>
        <w:rPr>
          <w:rFonts w:ascii="Times New Roman" w:hAnsi="Times New Roman"/>
          <w:color w:val="000000"/>
          <w:sz w:val="28"/>
        </w:rPr>
        <w:t>over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-, </w:t>
      </w:r>
      <w:r>
        <w:rPr>
          <w:rFonts w:ascii="Times New Roman" w:hAnsi="Times New Roman"/>
          <w:color w:val="000000"/>
          <w:sz w:val="28"/>
        </w:rPr>
        <w:t>dis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-, </w:t>
      </w:r>
      <w:r>
        <w:rPr>
          <w:rFonts w:ascii="Times New Roman" w:hAnsi="Times New Roman"/>
          <w:color w:val="000000"/>
          <w:sz w:val="28"/>
        </w:rPr>
        <w:t>mis</w:t>
      </w:r>
      <w:r w:rsidRPr="00AA0BAB">
        <w:rPr>
          <w:rFonts w:ascii="Times New Roman" w:hAnsi="Times New Roman"/>
          <w:color w:val="000000"/>
          <w:sz w:val="28"/>
          <w:lang w:val="ru-RU"/>
        </w:rPr>
        <w:t>-, имена прилагательные с помощью суффиксов -</w:t>
      </w:r>
      <w:r>
        <w:rPr>
          <w:rFonts w:ascii="Times New Roman" w:hAnsi="Times New Roman"/>
          <w:color w:val="000000"/>
          <w:sz w:val="28"/>
        </w:rPr>
        <w:t>able</w:t>
      </w:r>
      <w:r w:rsidRPr="00AA0BAB">
        <w:rPr>
          <w:rFonts w:ascii="Times New Roman" w:hAnsi="Times New Roman"/>
          <w:color w:val="000000"/>
          <w:sz w:val="28"/>
          <w:lang w:val="ru-RU"/>
        </w:rPr>
        <w:t>/-</w:t>
      </w:r>
      <w:r>
        <w:rPr>
          <w:rFonts w:ascii="Times New Roman" w:hAnsi="Times New Roman"/>
          <w:color w:val="000000"/>
          <w:sz w:val="28"/>
        </w:rPr>
        <w:t>ible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, имена существительные с помощью отрицательных префиксов </w:t>
      </w:r>
      <w:r>
        <w:rPr>
          <w:rFonts w:ascii="Times New Roman" w:hAnsi="Times New Roman"/>
          <w:color w:val="000000"/>
          <w:sz w:val="28"/>
        </w:rPr>
        <w:t>in</w:t>
      </w:r>
      <w:r w:rsidRPr="00AA0BAB">
        <w:rPr>
          <w:rFonts w:ascii="Times New Roman" w:hAnsi="Times New Roman"/>
          <w:color w:val="000000"/>
          <w:sz w:val="28"/>
          <w:lang w:val="ru-RU"/>
        </w:rPr>
        <w:t>-/</w:t>
      </w:r>
      <w:r>
        <w:rPr>
          <w:rFonts w:ascii="Times New Roman" w:hAnsi="Times New Roman"/>
          <w:color w:val="000000"/>
          <w:sz w:val="28"/>
        </w:rPr>
        <w:t>im</w:t>
      </w:r>
      <w:r w:rsidRPr="00AA0BAB">
        <w:rPr>
          <w:rFonts w:ascii="Times New Roman" w:hAnsi="Times New Roman"/>
          <w:color w:val="000000"/>
          <w:sz w:val="28"/>
          <w:lang w:val="ru-RU"/>
        </w:rPr>
        <w:t>-, сложное прилагательное путём соединения основы числительного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с основой существительного с добавлением суффикса -</w:t>
      </w:r>
      <w:r>
        <w:rPr>
          <w:rFonts w:ascii="Times New Roman" w:hAnsi="Times New Roman"/>
          <w:color w:val="000000"/>
          <w:sz w:val="28"/>
        </w:rPr>
        <w:t>ed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(</w:t>
      </w:r>
      <w:r>
        <w:rPr>
          <w:rFonts w:ascii="Times New Roman" w:hAnsi="Times New Roman"/>
          <w:color w:val="000000"/>
          <w:sz w:val="28"/>
        </w:rPr>
        <w:t>eight</w:t>
      </w:r>
      <w:r w:rsidRPr="00AA0BAB">
        <w:rPr>
          <w:rFonts w:ascii="Times New Roman" w:hAnsi="Times New Roman"/>
          <w:color w:val="000000"/>
          <w:sz w:val="28"/>
          <w:lang w:val="ru-RU"/>
        </w:rPr>
        <w:t>-</w:t>
      </w:r>
      <w:r>
        <w:rPr>
          <w:rFonts w:ascii="Times New Roman" w:hAnsi="Times New Roman"/>
          <w:color w:val="000000"/>
          <w:sz w:val="28"/>
        </w:rPr>
        <w:t>legged</w:t>
      </w:r>
      <w:r w:rsidRPr="00AA0BAB">
        <w:rPr>
          <w:rFonts w:ascii="Times New Roman" w:hAnsi="Times New Roman"/>
          <w:color w:val="000000"/>
          <w:sz w:val="28"/>
          <w:lang w:val="ru-RU"/>
        </w:rPr>
        <w:t>), сложное существительное путём соединения основ существительного с предлогом (</w:t>
      </w:r>
      <w:r>
        <w:rPr>
          <w:rFonts w:ascii="Times New Roman" w:hAnsi="Times New Roman"/>
          <w:color w:val="000000"/>
          <w:sz w:val="28"/>
        </w:rPr>
        <w:t>mother</w:t>
      </w:r>
      <w:r w:rsidRPr="00AA0BAB">
        <w:rPr>
          <w:rFonts w:ascii="Times New Roman" w:hAnsi="Times New Roman"/>
          <w:color w:val="000000"/>
          <w:sz w:val="28"/>
          <w:lang w:val="ru-RU"/>
        </w:rPr>
        <w:t>-</w:t>
      </w:r>
      <w:r>
        <w:rPr>
          <w:rFonts w:ascii="Times New Roman" w:hAnsi="Times New Roman"/>
          <w:color w:val="000000"/>
          <w:sz w:val="28"/>
        </w:rPr>
        <w:t>in</w:t>
      </w:r>
      <w:r w:rsidRPr="00AA0BAB">
        <w:rPr>
          <w:rFonts w:ascii="Times New Roman" w:hAnsi="Times New Roman"/>
          <w:color w:val="000000"/>
          <w:sz w:val="28"/>
          <w:lang w:val="ru-RU"/>
        </w:rPr>
        <w:t>-</w:t>
      </w:r>
      <w:r>
        <w:rPr>
          <w:rFonts w:ascii="Times New Roman" w:hAnsi="Times New Roman"/>
          <w:color w:val="000000"/>
          <w:sz w:val="28"/>
        </w:rPr>
        <w:t>law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), сложное прилагательное путём соединения основы прилагательного с основой причастия </w:t>
      </w:r>
      <w:r>
        <w:rPr>
          <w:rFonts w:ascii="Times New Roman" w:hAnsi="Times New Roman"/>
          <w:color w:val="000000"/>
          <w:sz w:val="28"/>
        </w:rPr>
        <w:t>I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(</w:t>
      </w:r>
      <w:r>
        <w:rPr>
          <w:rFonts w:ascii="Times New Roman" w:hAnsi="Times New Roman"/>
          <w:color w:val="000000"/>
          <w:sz w:val="28"/>
        </w:rPr>
        <w:t>nice</w:t>
      </w:r>
      <w:r w:rsidRPr="00AA0BAB">
        <w:rPr>
          <w:rFonts w:ascii="Times New Roman" w:hAnsi="Times New Roman"/>
          <w:color w:val="000000"/>
          <w:sz w:val="28"/>
          <w:lang w:val="ru-RU"/>
        </w:rPr>
        <w:t>-</w:t>
      </w:r>
      <w:r>
        <w:rPr>
          <w:rFonts w:ascii="Times New Roman" w:hAnsi="Times New Roman"/>
          <w:color w:val="000000"/>
          <w:sz w:val="28"/>
        </w:rPr>
        <w:t>l</w:t>
      </w:r>
      <w:r>
        <w:rPr>
          <w:rFonts w:ascii="Times New Roman" w:hAnsi="Times New Roman"/>
          <w:color w:val="000000"/>
          <w:sz w:val="28"/>
        </w:rPr>
        <w:t>ooking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), сложное прилагательное путём соединения наречия с основой причастия </w:t>
      </w:r>
      <w:r>
        <w:rPr>
          <w:rFonts w:ascii="Times New Roman" w:hAnsi="Times New Roman"/>
          <w:color w:val="000000"/>
          <w:sz w:val="28"/>
        </w:rPr>
        <w:t>II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(</w:t>
      </w:r>
      <w:r>
        <w:rPr>
          <w:rFonts w:ascii="Times New Roman" w:hAnsi="Times New Roman"/>
          <w:color w:val="000000"/>
          <w:sz w:val="28"/>
        </w:rPr>
        <w:t>well</w:t>
      </w:r>
      <w:r w:rsidRPr="00AA0BAB">
        <w:rPr>
          <w:rFonts w:ascii="Times New Roman" w:hAnsi="Times New Roman"/>
          <w:color w:val="000000"/>
          <w:sz w:val="28"/>
          <w:lang w:val="ru-RU"/>
        </w:rPr>
        <w:t>-</w:t>
      </w:r>
      <w:r>
        <w:rPr>
          <w:rFonts w:ascii="Times New Roman" w:hAnsi="Times New Roman"/>
          <w:color w:val="000000"/>
          <w:sz w:val="28"/>
        </w:rPr>
        <w:t>behaved</w:t>
      </w:r>
      <w:r w:rsidRPr="00AA0BAB">
        <w:rPr>
          <w:rFonts w:ascii="Times New Roman" w:hAnsi="Times New Roman"/>
          <w:color w:val="000000"/>
          <w:sz w:val="28"/>
          <w:lang w:val="ru-RU"/>
        </w:rPr>
        <w:t>), глагол от прилагательного (</w:t>
      </w:r>
      <w:r>
        <w:rPr>
          <w:rFonts w:ascii="Times New Roman" w:hAnsi="Times New Roman"/>
          <w:color w:val="000000"/>
          <w:sz w:val="28"/>
        </w:rPr>
        <w:t>cool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– </w:t>
      </w:r>
      <w:r>
        <w:rPr>
          <w:rFonts w:ascii="Times New Roman" w:hAnsi="Times New Roman"/>
          <w:color w:val="000000"/>
          <w:sz w:val="28"/>
        </w:rPr>
        <w:t>to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cool</w:t>
      </w:r>
      <w:r w:rsidRPr="00AA0BAB">
        <w:rPr>
          <w:rFonts w:ascii="Times New Roman" w:hAnsi="Times New Roman"/>
          <w:color w:val="000000"/>
          <w:sz w:val="28"/>
          <w:lang w:val="ru-RU"/>
        </w:rPr>
        <w:t>);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распознавать и употреблять в устной и письменной речи изученные синонимы, антонимы, интернациональные слова, наиболе</w:t>
      </w:r>
      <w:r w:rsidRPr="00AA0BAB">
        <w:rPr>
          <w:rFonts w:ascii="Times New Roman" w:hAnsi="Times New Roman"/>
          <w:color w:val="000000"/>
          <w:sz w:val="28"/>
          <w:lang w:val="ru-RU"/>
        </w:rPr>
        <w:t>е частотные фразовые глаголы, сокращения и аббревиатуры;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lastRenderedPageBreak/>
        <w:t>распознавать и употреблять в устной и письменной речи различные средства связи в тексте для обеспечения логичности и целостности высказывания;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4) понимать особенности структуры простых и сложных пред</w:t>
      </w:r>
      <w:r w:rsidRPr="00AA0BAB">
        <w:rPr>
          <w:rFonts w:ascii="Times New Roman" w:hAnsi="Times New Roman"/>
          <w:color w:val="000000"/>
          <w:sz w:val="28"/>
          <w:lang w:val="ru-RU"/>
        </w:rPr>
        <w:t>ложений и различных коммуникативных типов предложений английского языка;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распознавать и употреблять в устной и письменной речи:</w:t>
      </w:r>
    </w:p>
    <w:p w:rsidR="00135093" w:rsidRDefault="00232760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предложения со сложным дополнением (Complex Object) (I want to have my hair cut.);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 xml:space="preserve">предложения с </w:t>
      </w:r>
      <w:r>
        <w:rPr>
          <w:rFonts w:ascii="Times New Roman" w:hAnsi="Times New Roman"/>
          <w:color w:val="000000"/>
          <w:sz w:val="28"/>
        </w:rPr>
        <w:t>I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wish</w:t>
      </w:r>
      <w:r w:rsidRPr="00AA0BAB">
        <w:rPr>
          <w:rFonts w:ascii="Times New Roman" w:hAnsi="Times New Roman"/>
          <w:color w:val="000000"/>
          <w:sz w:val="28"/>
          <w:lang w:val="ru-RU"/>
        </w:rPr>
        <w:t>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условные предложения не</w:t>
      </w:r>
      <w:r w:rsidRPr="00AA0BAB">
        <w:rPr>
          <w:rFonts w:ascii="Times New Roman" w:hAnsi="Times New Roman"/>
          <w:color w:val="000000"/>
          <w:sz w:val="28"/>
          <w:lang w:val="ru-RU"/>
        </w:rPr>
        <w:t>реального характера (</w:t>
      </w:r>
      <w:r>
        <w:rPr>
          <w:rFonts w:ascii="Times New Roman" w:hAnsi="Times New Roman"/>
          <w:color w:val="000000"/>
          <w:sz w:val="28"/>
        </w:rPr>
        <w:t>Conditional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II</w:t>
      </w:r>
      <w:r w:rsidRPr="00AA0BAB">
        <w:rPr>
          <w:rFonts w:ascii="Times New Roman" w:hAnsi="Times New Roman"/>
          <w:color w:val="000000"/>
          <w:sz w:val="28"/>
          <w:lang w:val="ru-RU"/>
        </w:rPr>
        <w:t>);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 xml:space="preserve">конструкцию для выражения предпочтения </w:t>
      </w:r>
      <w:r>
        <w:rPr>
          <w:rFonts w:ascii="Times New Roman" w:hAnsi="Times New Roman"/>
          <w:color w:val="000000"/>
          <w:sz w:val="28"/>
        </w:rPr>
        <w:t>I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prefer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…/</w:t>
      </w:r>
      <w:r>
        <w:rPr>
          <w:rFonts w:ascii="Times New Roman" w:hAnsi="Times New Roman"/>
          <w:color w:val="000000"/>
          <w:sz w:val="28"/>
        </w:rPr>
        <w:t>I</w:t>
      </w:r>
      <w:r w:rsidRPr="00AA0BAB">
        <w:rPr>
          <w:rFonts w:ascii="Times New Roman" w:hAnsi="Times New Roman"/>
          <w:color w:val="000000"/>
          <w:sz w:val="28"/>
          <w:lang w:val="ru-RU"/>
        </w:rPr>
        <w:t>’</w:t>
      </w:r>
      <w:r>
        <w:rPr>
          <w:rFonts w:ascii="Times New Roman" w:hAnsi="Times New Roman"/>
          <w:color w:val="000000"/>
          <w:sz w:val="28"/>
        </w:rPr>
        <w:t>d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prefer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…/</w:t>
      </w:r>
      <w:r>
        <w:rPr>
          <w:rFonts w:ascii="Times New Roman" w:hAnsi="Times New Roman"/>
          <w:color w:val="000000"/>
          <w:sz w:val="28"/>
        </w:rPr>
        <w:t>I</w:t>
      </w:r>
      <w:r w:rsidRPr="00AA0BAB">
        <w:rPr>
          <w:rFonts w:ascii="Times New Roman" w:hAnsi="Times New Roman"/>
          <w:color w:val="000000"/>
          <w:sz w:val="28"/>
          <w:lang w:val="ru-RU"/>
        </w:rPr>
        <w:t>’</w:t>
      </w:r>
      <w:r>
        <w:rPr>
          <w:rFonts w:ascii="Times New Roman" w:hAnsi="Times New Roman"/>
          <w:color w:val="000000"/>
          <w:sz w:val="28"/>
        </w:rPr>
        <w:t>d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rather</w:t>
      </w:r>
      <w:r w:rsidRPr="00AA0BAB">
        <w:rPr>
          <w:rFonts w:ascii="Times New Roman" w:hAnsi="Times New Roman"/>
          <w:color w:val="000000"/>
          <w:sz w:val="28"/>
          <w:lang w:val="ru-RU"/>
        </w:rPr>
        <w:t>…;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 xml:space="preserve">предложения с конструкцией </w:t>
      </w:r>
      <w:r>
        <w:rPr>
          <w:rFonts w:ascii="Times New Roman" w:hAnsi="Times New Roman"/>
          <w:color w:val="000000"/>
          <w:sz w:val="28"/>
        </w:rPr>
        <w:t>either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… </w:t>
      </w:r>
      <w:r>
        <w:rPr>
          <w:rFonts w:ascii="Times New Roman" w:hAnsi="Times New Roman"/>
          <w:color w:val="000000"/>
          <w:sz w:val="28"/>
        </w:rPr>
        <w:t>or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neither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… </w:t>
      </w:r>
      <w:r>
        <w:rPr>
          <w:rFonts w:ascii="Times New Roman" w:hAnsi="Times New Roman"/>
          <w:color w:val="000000"/>
          <w:sz w:val="28"/>
        </w:rPr>
        <w:t>nor</w:t>
      </w:r>
      <w:r w:rsidRPr="00AA0BAB">
        <w:rPr>
          <w:rFonts w:ascii="Times New Roman" w:hAnsi="Times New Roman"/>
          <w:color w:val="000000"/>
          <w:sz w:val="28"/>
          <w:lang w:val="ru-RU"/>
        </w:rPr>
        <w:t>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 xml:space="preserve">формы страдательного залога </w:t>
      </w:r>
      <w:r>
        <w:rPr>
          <w:rFonts w:ascii="Times New Roman" w:hAnsi="Times New Roman"/>
          <w:color w:val="000000"/>
          <w:sz w:val="28"/>
        </w:rPr>
        <w:t>Present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Perfect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Passive</w:t>
      </w:r>
      <w:r w:rsidRPr="00AA0BAB">
        <w:rPr>
          <w:rFonts w:ascii="Times New Roman" w:hAnsi="Times New Roman"/>
          <w:color w:val="000000"/>
          <w:sz w:val="28"/>
          <w:lang w:val="ru-RU"/>
        </w:rPr>
        <w:t>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 xml:space="preserve">порядок следования имён </w:t>
      </w:r>
      <w:r w:rsidRPr="00AA0BAB">
        <w:rPr>
          <w:rFonts w:ascii="Times New Roman" w:hAnsi="Times New Roman"/>
          <w:color w:val="000000"/>
          <w:sz w:val="28"/>
          <w:lang w:val="ru-RU"/>
        </w:rPr>
        <w:t>прилагательных (</w:t>
      </w:r>
      <w:r>
        <w:rPr>
          <w:rFonts w:ascii="Times New Roman" w:hAnsi="Times New Roman"/>
          <w:color w:val="000000"/>
          <w:sz w:val="28"/>
        </w:rPr>
        <w:t>nice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long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blond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hair</w:t>
      </w:r>
      <w:r w:rsidRPr="00AA0BAB">
        <w:rPr>
          <w:rFonts w:ascii="Times New Roman" w:hAnsi="Times New Roman"/>
          <w:color w:val="000000"/>
          <w:sz w:val="28"/>
          <w:lang w:val="ru-RU"/>
        </w:rPr>
        <w:t>);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5) владеть социокультурными знаниями и умениями: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понимать и использовать в устной и письменной речи наиболее употребительную тематическую фоновую лексику страны (стран) изучаемого языка в рамках тематического содержан</w:t>
      </w:r>
      <w:r w:rsidRPr="00AA0BAB">
        <w:rPr>
          <w:rFonts w:ascii="Times New Roman" w:hAnsi="Times New Roman"/>
          <w:color w:val="000000"/>
          <w:sz w:val="28"/>
          <w:lang w:val="ru-RU"/>
        </w:rPr>
        <w:t>ия речи (основные национальные праздники, обычаи, традиции);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выражать модальные значения, чувства и эмоции;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иметь элементарные представления о различных вариантах английского языка;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обладать базовыми знаниями о социокультурном портрете и культурном наследи</w:t>
      </w:r>
      <w:r w:rsidRPr="00AA0BAB">
        <w:rPr>
          <w:rFonts w:ascii="Times New Roman" w:hAnsi="Times New Roman"/>
          <w:color w:val="000000"/>
          <w:sz w:val="28"/>
          <w:lang w:val="ru-RU"/>
        </w:rPr>
        <w:t>и родной страны и страны (стран) изучаемого языка, представлять Россию и страну (страны) изучаемого языка, оказывать помощь иностранным гостям в ситуациях повседневного общения;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6) владеть компенсаторными умениями: использовать при говорении переспрос, исп</w:t>
      </w:r>
      <w:r w:rsidRPr="00AA0BAB">
        <w:rPr>
          <w:rFonts w:ascii="Times New Roman" w:hAnsi="Times New Roman"/>
          <w:color w:val="000000"/>
          <w:sz w:val="28"/>
          <w:lang w:val="ru-RU"/>
        </w:rPr>
        <w:t>ользовать при говорении и письме перифраз (толкование), синонимические средства, описание предмета вместо его названия, при чтении и аудировании – языковую догадку, в том числе контекстуальную, игнорировать информацию, не являющуюся необходимой для пониман</w:t>
      </w:r>
      <w:r w:rsidRPr="00AA0BAB">
        <w:rPr>
          <w:rFonts w:ascii="Times New Roman" w:hAnsi="Times New Roman"/>
          <w:color w:val="000000"/>
          <w:sz w:val="28"/>
          <w:lang w:val="ru-RU"/>
        </w:rPr>
        <w:t>ия основного содержания, прочитанного (прослушанного) текста или для нахождения в тексте запрашиваемой информации;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7) рассматривать несколько вариантов решения коммуникативной задачи в продуктивных видах речевой деятельности (говорении и письменной речи);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8) участвовать в несложных учебных проектах с использованием материалов на английском языке с применением информационно-</w:t>
      </w:r>
      <w:r w:rsidRPr="00AA0BAB">
        <w:rPr>
          <w:rFonts w:ascii="Times New Roman" w:hAnsi="Times New Roman"/>
          <w:color w:val="000000"/>
          <w:sz w:val="28"/>
          <w:lang w:val="ru-RU"/>
        </w:rPr>
        <w:lastRenderedPageBreak/>
        <w:t>коммуникативных технологий, соблюдая правила информационной безопасности при работе в сети Интернет;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 xml:space="preserve">9) использовать иноязычные словари </w:t>
      </w:r>
      <w:r w:rsidRPr="00AA0BAB">
        <w:rPr>
          <w:rFonts w:ascii="Times New Roman" w:hAnsi="Times New Roman"/>
          <w:color w:val="000000"/>
          <w:sz w:val="28"/>
          <w:lang w:val="ru-RU"/>
        </w:rPr>
        <w:t>и справочники, в том числе информационно-справочные системы в электронной форме;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10) достигать взаимопонимания в процессе устного и письменного общения с носителями иностранного языка, людьми другой культуры;</w:t>
      </w:r>
    </w:p>
    <w:p w:rsidR="00135093" w:rsidRPr="00AA0BAB" w:rsidRDefault="00232760">
      <w:pPr>
        <w:spacing w:after="0" w:line="264" w:lineRule="auto"/>
        <w:ind w:firstLine="600"/>
        <w:jc w:val="both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11) сравнивать (в том числе устанавливать основ</w:t>
      </w:r>
      <w:r w:rsidRPr="00AA0BAB">
        <w:rPr>
          <w:rFonts w:ascii="Times New Roman" w:hAnsi="Times New Roman"/>
          <w:color w:val="000000"/>
          <w:sz w:val="28"/>
          <w:lang w:val="ru-RU"/>
        </w:rPr>
        <w:t>ания для сравнения) объекты, явления, процессы, их элементы и основные функции в рамках изученной тематики.</w:t>
      </w:r>
    </w:p>
    <w:p w:rsidR="00135093" w:rsidRPr="00AA0BAB" w:rsidRDefault="00135093">
      <w:pPr>
        <w:rPr>
          <w:lang w:val="ru-RU"/>
        </w:rPr>
        <w:sectPr w:rsidR="00135093" w:rsidRPr="00AA0BAB">
          <w:pgSz w:w="11906" w:h="16383"/>
          <w:pgMar w:top="1134" w:right="850" w:bottom="1134" w:left="1701" w:header="720" w:footer="720" w:gutter="0"/>
          <w:cols w:space="720"/>
        </w:sectPr>
      </w:pPr>
    </w:p>
    <w:p w:rsidR="00135093" w:rsidRDefault="00232760">
      <w:pPr>
        <w:spacing w:after="0"/>
        <w:ind w:left="120"/>
      </w:pPr>
      <w:bookmarkStart w:id="9" w:name="block-5503131"/>
      <w:bookmarkEnd w:id="8"/>
      <w:r w:rsidRPr="00AA0BAB">
        <w:rPr>
          <w:rFonts w:ascii="Times New Roman" w:hAnsi="Times New Roman"/>
          <w:b/>
          <w:color w:val="000000"/>
          <w:sz w:val="28"/>
          <w:lang w:val="ru-RU"/>
        </w:rPr>
        <w:lastRenderedPageBreak/>
        <w:t xml:space="preserve"> </w:t>
      </w:r>
      <w:r>
        <w:rPr>
          <w:rFonts w:ascii="Times New Roman" w:hAnsi="Times New Roman"/>
          <w:b/>
          <w:color w:val="000000"/>
          <w:sz w:val="28"/>
        </w:rPr>
        <w:t xml:space="preserve">ТЕМАТИЧЕСКОЕ ПЛАНИРОВАНИЕ </w:t>
      </w:r>
    </w:p>
    <w:p w:rsidR="00135093" w:rsidRDefault="00232760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5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844"/>
        <w:gridCol w:w="4867"/>
        <w:gridCol w:w="1398"/>
        <w:gridCol w:w="1841"/>
        <w:gridCol w:w="1910"/>
        <w:gridCol w:w="2604"/>
      </w:tblGrid>
      <w:tr w:rsidR="00135093">
        <w:trPr>
          <w:trHeight w:val="144"/>
          <w:tblCellSpacing w:w="20" w:type="nil"/>
        </w:trPr>
        <w:tc>
          <w:tcPr>
            <w:tcW w:w="41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135093" w:rsidRDefault="00135093">
            <w:pPr>
              <w:spacing w:after="0"/>
              <w:ind w:left="135"/>
            </w:pPr>
          </w:p>
        </w:tc>
        <w:tc>
          <w:tcPr>
            <w:tcW w:w="396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135093" w:rsidRDefault="00135093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403" w:type="dxa"/>
            <w:vMerge w:val="restart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135093" w:rsidRDefault="00135093">
            <w:pPr>
              <w:spacing w:after="0"/>
              <w:ind w:left="135"/>
            </w:pPr>
          </w:p>
        </w:tc>
      </w:tr>
      <w:tr w:rsidR="00135093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135093" w:rsidRDefault="00135093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135093" w:rsidRDefault="00135093"/>
        </w:tc>
        <w:tc>
          <w:tcPr>
            <w:tcW w:w="889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135093" w:rsidRDefault="00135093">
            <w:pPr>
              <w:spacing w:after="0"/>
              <w:ind w:left="135"/>
            </w:pP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135093" w:rsidRDefault="00135093">
            <w:pPr>
              <w:spacing w:after="0"/>
              <w:ind w:left="135"/>
            </w:pP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135093" w:rsidRDefault="00135093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135093" w:rsidRDefault="00135093"/>
        </w:tc>
      </w:tr>
      <w:tr w:rsidR="00135093">
        <w:trPr>
          <w:trHeight w:val="144"/>
          <w:tblCellSpacing w:w="20" w:type="nil"/>
        </w:trPr>
        <w:tc>
          <w:tcPr>
            <w:tcW w:w="41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Моя семья. Мои друзья. Семейные праздники: день рождения, Новый год</w:t>
            </w:r>
          </w:p>
        </w:tc>
        <w:tc>
          <w:tcPr>
            <w:tcW w:w="889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12 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2403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  <w:hyperlink r:id="rId6">
              <w:r w:rsidR="00232760">
                <w:rPr>
                  <w:rFonts w:ascii="Times New Roman" w:hAnsi="Times New Roman"/>
                  <w:color w:val="0000FF"/>
                  <w:u w:val="single"/>
                </w:rPr>
                <w:t>https://7gy.ru/</w:t>
              </w:r>
            </w:hyperlink>
          </w:p>
        </w:tc>
      </w:tr>
      <w:tr w:rsidR="00135093">
        <w:trPr>
          <w:trHeight w:val="144"/>
          <w:tblCellSpacing w:w="20" w:type="nil"/>
        </w:trPr>
        <w:tc>
          <w:tcPr>
            <w:tcW w:w="41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Внешность и </w:t>
            </w: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характер человека (литературного персонажа)</w:t>
            </w:r>
          </w:p>
        </w:tc>
        <w:tc>
          <w:tcPr>
            <w:tcW w:w="889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8 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2403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  <w:hyperlink r:id="rId7">
              <w:r w:rsidR="00232760">
                <w:rPr>
                  <w:rFonts w:ascii="Times New Roman" w:hAnsi="Times New Roman"/>
                  <w:color w:val="0000FF"/>
                  <w:u w:val="single"/>
                </w:rPr>
                <w:t>https://7gy.ru/</w:t>
              </w:r>
            </w:hyperlink>
          </w:p>
        </w:tc>
      </w:tr>
      <w:tr w:rsidR="00135093">
        <w:trPr>
          <w:trHeight w:val="144"/>
          <w:tblCellSpacing w:w="20" w:type="nil"/>
        </w:trPr>
        <w:tc>
          <w:tcPr>
            <w:tcW w:w="41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Досуг и увлечения (хобби) современного подростка (чтение, кино, спорт)</w:t>
            </w:r>
          </w:p>
        </w:tc>
        <w:tc>
          <w:tcPr>
            <w:tcW w:w="889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 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2403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http: \prosv.ru\umk\spotlight</w:t>
            </w:r>
          </w:p>
        </w:tc>
      </w:tr>
      <w:tr w:rsidR="00135093">
        <w:trPr>
          <w:trHeight w:val="144"/>
          <w:tblCellSpacing w:w="20" w:type="nil"/>
        </w:trPr>
        <w:tc>
          <w:tcPr>
            <w:tcW w:w="41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Здоровый образ жизни: режим труда и </w:t>
            </w: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отдыха, здоровое питание</w:t>
            </w:r>
          </w:p>
        </w:tc>
        <w:tc>
          <w:tcPr>
            <w:tcW w:w="889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7 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2403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http: \prosv.ru\umk\spotlight</w:t>
            </w:r>
          </w:p>
        </w:tc>
      </w:tr>
      <w:tr w:rsidR="00135093">
        <w:trPr>
          <w:trHeight w:val="144"/>
          <w:tblCellSpacing w:w="20" w:type="nil"/>
        </w:trPr>
        <w:tc>
          <w:tcPr>
            <w:tcW w:w="41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Покупки: одежда, обувь и продукты питания</w:t>
            </w:r>
          </w:p>
        </w:tc>
        <w:tc>
          <w:tcPr>
            <w:tcW w:w="889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 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2403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  <w:hyperlink r:id="rId8">
              <w:r w:rsidR="00232760">
                <w:rPr>
                  <w:rFonts w:ascii="Times New Roman" w:hAnsi="Times New Roman"/>
                  <w:color w:val="0000FF"/>
                  <w:u w:val="single"/>
                </w:rPr>
                <w:t>https://7gy.ru/</w:t>
              </w:r>
            </w:hyperlink>
          </w:p>
        </w:tc>
      </w:tr>
      <w:tr w:rsidR="00135093">
        <w:trPr>
          <w:trHeight w:val="144"/>
          <w:tblCellSpacing w:w="20" w:type="nil"/>
        </w:trPr>
        <w:tc>
          <w:tcPr>
            <w:tcW w:w="41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Школа, школьная жизнь, школьная форма, изучаемые предметы.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Переписка с иностранными </w:t>
            </w:r>
            <w:r>
              <w:rPr>
                <w:rFonts w:ascii="Times New Roman" w:hAnsi="Times New Roman"/>
                <w:color w:val="000000"/>
                <w:sz w:val="24"/>
              </w:rPr>
              <w:t>сверстниками</w:t>
            </w:r>
          </w:p>
        </w:tc>
        <w:tc>
          <w:tcPr>
            <w:tcW w:w="889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9 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2403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  <w:hyperlink r:id="rId9">
              <w:r w:rsidR="00232760">
                <w:rPr>
                  <w:rFonts w:ascii="Times New Roman" w:hAnsi="Times New Roman"/>
                  <w:color w:val="0000FF"/>
                  <w:u w:val="single"/>
                </w:rPr>
                <w:t>https://7gy.ru/</w:t>
              </w:r>
            </w:hyperlink>
          </w:p>
        </w:tc>
      </w:tr>
      <w:tr w:rsidR="00135093">
        <w:trPr>
          <w:trHeight w:val="144"/>
          <w:tblCellSpacing w:w="20" w:type="nil"/>
        </w:trPr>
        <w:tc>
          <w:tcPr>
            <w:tcW w:w="41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Каникулы в различное время года. </w:t>
            </w:r>
            <w:r>
              <w:rPr>
                <w:rFonts w:ascii="Times New Roman" w:hAnsi="Times New Roman"/>
                <w:color w:val="000000"/>
                <w:sz w:val="24"/>
              </w:rPr>
              <w:t>Виды отдыха</w:t>
            </w:r>
          </w:p>
        </w:tc>
        <w:tc>
          <w:tcPr>
            <w:tcW w:w="889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9 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2403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  <w:hyperlink r:id="rId10">
              <w:r w:rsidR="00232760">
                <w:rPr>
                  <w:rFonts w:ascii="Times New Roman" w:hAnsi="Times New Roman"/>
                  <w:color w:val="0000FF"/>
                  <w:u w:val="single"/>
                </w:rPr>
                <w:t>https://7gy.ru/</w:t>
              </w:r>
            </w:hyperlink>
          </w:p>
        </w:tc>
      </w:tr>
      <w:tr w:rsidR="00135093">
        <w:trPr>
          <w:trHeight w:val="144"/>
          <w:tblCellSpacing w:w="20" w:type="nil"/>
        </w:trPr>
        <w:tc>
          <w:tcPr>
            <w:tcW w:w="41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Природа: дикие и домашние животные. </w:t>
            </w:r>
            <w:r>
              <w:rPr>
                <w:rFonts w:ascii="Times New Roman" w:hAnsi="Times New Roman"/>
                <w:color w:val="000000"/>
                <w:sz w:val="24"/>
              </w:rPr>
              <w:t>Погода</w:t>
            </w:r>
          </w:p>
        </w:tc>
        <w:tc>
          <w:tcPr>
            <w:tcW w:w="889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15 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2403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  <w:hyperlink r:id="rId11">
              <w:r w:rsidR="00232760">
                <w:rPr>
                  <w:rFonts w:ascii="Times New Roman" w:hAnsi="Times New Roman"/>
                  <w:color w:val="0000FF"/>
                  <w:u w:val="single"/>
                </w:rPr>
                <w:t>https://7gy.ru/</w:t>
              </w:r>
            </w:hyperlink>
          </w:p>
        </w:tc>
      </w:tr>
      <w:tr w:rsidR="00135093">
        <w:trPr>
          <w:trHeight w:val="144"/>
          <w:tblCellSpacing w:w="20" w:type="nil"/>
        </w:trPr>
        <w:tc>
          <w:tcPr>
            <w:tcW w:w="41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Родной город (село). Транспорт</w:t>
            </w:r>
          </w:p>
        </w:tc>
        <w:tc>
          <w:tcPr>
            <w:tcW w:w="889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2403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  <w:hyperlink r:id="rId12">
              <w:r w:rsidR="00232760">
                <w:rPr>
                  <w:rFonts w:ascii="Times New Roman" w:hAnsi="Times New Roman"/>
                  <w:color w:val="0000FF"/>
                  <w:u w:val="single"/>
                </w:rPr>
                <w:t>https://7gy.ru/</w:t>
              </w:r>
            </w:hyperlink>
          </w:p>
        </w:tc>
      </w:tr>
      <w:tr w:rsidR="00135093">
        <w:trPr>
          <w:trHeight w:val="144"/>
          <w:tblCellSpacing w:w="20" w:type="nil"/>
        </w:trPr>
        <w:tc>
          <w:tcPr>
            <w:tcW w:w="41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Родная страна и страна (страны) изучаемого языка. Их географическое положение, столицы, </w:t>
            </w: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достопримечательности, </w:t>
            </w: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культурные особенности (национальные праздники, традиции, обычаи)</w:t>
            </w:r>
          </w:p>
        </w:tc>
        <w:tc>
          <w:tcPr>
            <w:tcW w:w="889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17 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2403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  <w:hyperlink r:id="rId13">
              <w:r w:rsidR="00232760">
                <w:rPr>
                  <w:rFonts w:ascii="Times New Roman" w:hAnsi="Times New Roman"/>
                  <w:color w:val="0000FF"/>
                  <w:u w:val="single"/>
                </w:rPr>
                <w:t>https://7gy.ru/</w:t>
              </w:r>
            </w:hyperlink>
          </w:p>
        </w:tc>
      </w:tr>
      <w:tr w:rsidR="00135093">
        <w:trPr>
          <w:trHeight w:val="144"/>
          <w:tblCellSpacing w:w="20" w:type="nil"/>
        </w:trPr>
        <w:tc>
          <w:tcPr>
            <w:tcW w:w="41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11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Выдающиеся люди родной страны и страны (стран) изучаемого языка: писатели, поэты</w:t>
            </w:r>
          </w:p>
        </w:tc>
        <w:tc>
          <w:tcPr>
            <w:tcW w:w="889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5 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2403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  <w:hyperlink r:id="rId14">
              <w:r w:rsidR="00232760">
                <w:rPr>
                  <w:rFonts w:ascii="Times New Roman" w:hAnsi="Times New Roman"/>
                  <w:color w:val="0000FF"/>
                  <w:u w:val="single"/>
                </w:rPr>
                <w:t>https://7gy.ru/</w:t>
              </w:r>
            </w:hyperlink>
          </w:p>
        </w:tc>
      </w:tr>
      <w:tr w:rsidR="00135093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398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102 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 </w:t>
            </w: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403" w:type="dxa"/>
            <w:tcMar>
              <w:top w:w="50" w:type="dxa"/>
              <w:left w:w="100" w:type="dxa"/>
            </w:tcMar>
            <w:vAlign w:val="center"/>
          </w:tcPr>
          <w:p w:rsidR="00135093" w:rsidRDefault="00135093"/>
        </w:tc>
      </w:tr>
    </w:tbl>
    <w:p w:rsidR="00135093" w:rsidRDefault="00135093">
      <w:pPr>
        <w:sectPr w:rsidR="00135093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135093" w:rsidRDefault="00232760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6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844"/>
        <w:gridCol w:w="4867"/>
        <w:gridCol w:w="1398"/>
        <w:gridCol w:w="1841"/>
        <w:gridCol w:w="1910"/>
        <w:gridCol w:w="2403"/>
      </w:tblGrid>
      <w:tr w:rsidR="00135093">
        <w:trPr>
          <w:trHeight w:val="144"/>
          <w:tblCellSpacing w:w="20" w:type="nil"/>
        </w:trPr>
        <w:tc>
          <w:tcPr>
            <w:tcW w:w="41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135093" w:rsidRDefault="00135093">
            <w:pPr>
              <w:spacing w:after="0"/>
              <w:ind w:left="135"/>
            </w:pPr>
          </w:p>
        </w:tc>
        <w:tc>
          <w:tcPr>
            <w:tcW w:w="396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135093" w:rsidRDefault="00135093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403" w:type="dxa"/>
            <w:vMerge w:val="restart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135093" w:rsidRDefault="00135093">
            <w:pPr>
              <w:spacing w:after="0"/>
              <w:ind w:left="135"/>
            </w:pPr>
          </w:p>
        </w:tc>
      </w:tr>
      <w:tr w:rsidR="00135093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135093" w:rsidRDefault="00135093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135093" w:rsidRDefault="00135093"/>
        </w:tc>
        <w:tc>
          <w:tcPr>
            <w:tcW w:w="889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135093" w:rsidRDefault="00135093">
            <w:pPr>
              <w:spacing w:after="0"/>
              <w:ind w:left="135"/>
            </w:pP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135093" w:rsidRDefault="00135093">
            <w:pPr>
              <w:spacing w:after="0"/>
              <w:ind w:left="135"/>
            </w:pP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135093" w:rsidRDefault="00135093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135093" w:rsidRDefault="00135093"/>
        </w:tc>
      </w:tr>
      <w:tr w:rsidR="00135093">
        <w:trPr>
          <w:trHeight w:val="144"/>
          <w:tblCellSpacing w:w="20" w:type="nil"/>
        </w:trPr>
        <w:tc>
          <w:tcPr>
            <w:tcW w:w="41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Взаимоотношения в семье и с друзьями. </w:t>
            </w:r>
            <w:r>
              <w:rPr>
                <w:rFonts w:ascii="Times New Roman" w:hAnsi="Times New Roman"/>
                <w:color w:val="000000"/>
                <w:sz w:val="24"/>
              </w:rPr>
              <w:t>Семейные праздники</w:t>
            </w:r>
          </w:p>
        </w:tc>
        <w:tc>
          <w:tcPr>
            <w:tcW w:w="889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15 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2403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  <w:hyperlink r:id="rId15">
              <w:r w:rsidR="00232760">
                <w:rPr>
                  <w:rFonts w:ascii="Times New Roman" w:hAnsi="Times New Roman"/>
                  <w:color w:val="0000FF"/>
                  <w:u w:val="single"/>
                </w:rPr>
                <w:t>https://7gy.ru/</w:t>
              </w:r>
            </w:hyperlink>
          </w:p>
        </w:tc>
      </w:tr>
      <w:tr w:rsidR="00135093">
        <w:trPr>
          <w:trHeight w:val="144"/>
          <w:tblCellSpacing w:w="20" w:type="nil"/>
        </w:trPr>
        <w:tc>
          <w:tcPr>
            <w:tcW w:w="41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Внешность и характер человека (литературного персонажа)</w:t>
            </w:r>
          </w:p>
        </w:tc>
        <w:tc>
          <w:tcPr>
            <w:tcW w:w="889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4 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2403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  <w:hyperlink r:id="rId16">
              <w:r w:rsidR="00232760">
                <w:rPr>
                  <w:rFonts w:ascii="Times New Roman" w:hAnsi="Times New Roman"/>
                  <w:color w:val="0000FF"/>
                  <w:u w:val="single"/>
                </w:rPr>
                <w:t>https://7gy.ru/</w:t>
              </w:r>
            </w:hyperlink>
          </w:p>
        </w:tc>
      </w:tr>
      <w:tr w:rsidR="00135093">
        <w:trPr>
          <w:trHeight w:val="144"/>
          <w:tblCellSpacing w:w="20" w:type="nil"/>
        </w:trPr>
        <w:tc>
          <w:tcPr>
            <w:tcW w:w="41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Досуг и </w:t>
            </w: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увлечения (хобби) современного подростка (чтение, кино, театр, спорт)</w:t>
            </w:r>
          </w:p>
        </w:tc>
        <w:tc>
          <w:tcPr>
            <w:tcW w:w="889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14 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2403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  <w:hyperlink r:id="rId17">
              <w:r w:rsidR="00232760">
                <w:rPr>
                  <w:rFonts w:ascii="Times New Roman" w:hAnsi="Times New Roman"/>
                  <w:color w:val="0000FF"/>
                  <w:u w:val="single"/>
                </w:rPr>
                <w:t>https://7gy.ru/</w:t>
              </w:r>
            </w:hyperlink>
          </w:p>
        </w:tc>
      </w:tr>
      <w:tr w:rsidR="00135093">
        <w:trPr>
          <w:trHeight w:val="144"/>
          <w:tblCellSpacing w:w="20" w:type="nil"/>
        </w:trPr>
        <w:tc>
          <w:tcPr>
            <w:tcW w:w="41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Здоровый образ жизни: режим труда и отдыха, фитнес, сбалансированное питание</w:t>
            </w:r>
          </w:p>
        </w:tc>
        <w:tc>
          <w:tcPr>
            <w:tcW w:w="889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 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2403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  <w:hyperlink r:id="rId18">
              <w:r w:rsidR="00232760">
                <w:rPr>
                  <w:rFonts w:ascii="Times New Roman" w:hAnsi="Times New Roman"/>
                  <w:color w:val="0000FF"/>
                  <w:u w:val="single"/>
                </w:rPr>
                <w:t>https://7gy.ru/</w:t>
              </w:r>
            </w:hyperlink>
          </w:p>
        </w:tc>
      </w:tr>
      <w:tr w:rsidR="00135093">
        <w:trPr>
          <w:trHeight w:val="144"/>
          <w:tblCellSpacing w:w="20" w:type="nil"/>
        </w:trPr>
        <w:tc>
          <w:tcPr>
            <w:tcW w:w="41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Покупки: одежда, обувь и продукты питания</w:t>
            </w:r>
          </w:p>
        </w:tc>
        <w:tc>
          <w:tcPr>
            <w:tcW w:w="889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8 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2403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  <w:hyperlink r:id="rId19">
              <w:r w:rsidR="00232760">
                <w:rPr>
                  <w:rFonts w:ascii="Times New Roman" w:hAnsi="Times New Roman"/>
                  <w:color w:val="0000FF"/>
                  <w:u w:val="single"/>
                </w:rPr>
                <w:t>https://7gy.ru/</w:t>
              </w:r>
            </w:hyperlink>
          </w:p>
        </w:tc>
      </w:tr>
      <w:tr w:rsidR="00135093">
        <w:trPr>
          <w:trHeight w:val="144"/>
          <w:tblCellSpacing w:w="20" w:type="nil"/>
        </w:trPr>
        <w:tc>
          <w:tcPr>
            <w:tcW w:w="41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Школа, школьная жизнь, школьная форма, изучаемые предметы, любимый предмет, правила поведения в школе.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Переписка с иностранными </w:t>
            </w:r>
            <w:r>
              <w:rPr>
                <w:rFonts w:ascii="Times New Roman" w:hAnsi="Times New Roman"/>
                <w:color w:val="000000"/>
                <w:sz w:val="24"/>
              </w:rPr>
              <w:t>сверстниками</w:t>
            </w:r>
          </w:p>
        </w:tc>
        <w:tc>
          <w:tcPr>
            <w:tcW w:w="889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2403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  <w:hyperlink r:id="rId20">
              <w:r w:rsidR="00232760">
                <w:rPr>
                  <w:rFonts w:ascii="Times New Roman" w:hAnsi="Times New Roman"/>
                  <w:color w:val="0000FF"/>
                  <w:u w:val="single"/>
                </w:rPr>
                <w:t>https://7gy.ru/</w:t>
              </w:r>
            </w:hyperlink>
          </w:p>
        </w:tc>
      </w:tr>
      <w:tr w:rsidR="00135093">
        <w:trPr>
          <w:trHeight w:val="144"/>
          <w:tblCellSpacing w:w="20" w:type="nil"/>
        </w:trPr>
        <w:tc>
          <w:tcPr>
            <w:tcW w:w="41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Каникулы в различное время года. Виды отдыха. Путешествия по России и иностранным странам</w:t>
            </w:r>
          </w:p>
        </w:tc>
        <w:tc>
          <w:tcPr>
            <w:tcW w:w="889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7 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2403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  <w:hyperlink r:id="rId21">
              <w:r w:rsidR="00232760">
                <w:rPr>
                  <w:rFonts w:ascii="Times New Roman" w:hAnsi="Times New Roman"/>
                  <w:color w:val="0000FF"/>
                  <w:u w:val="single"/>
                </w:rPr>
                <w:t>https://7gy.ru/</w:t>
              </w:r>
            </w:hyperlink>
          </w:p>
        </w:tc>
      </w:tr>
      <w:tr w:rsidR="00135093">
        <w:trPr>
          <w:trHeight w:val="144"/>
          <w:tblCellSpacing w:w="20" w:type="nil"/>
        </w:trPr>
        <w:tc>
          <w:tcPr>
            <w:tcW w:w="41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Природа: дикие и домашние </w:t>
            </w: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животные. </w:t>
            </w:r>
            <w:r>
              <w:rPr>
                <w:rFonts w:ascii="Times New Roman" w:hAnsi="Times New Roman"/>
                <w:color w:val="000000"/>
                <w:sz w:val="24"/>
              </w:rPr>
              <w:t>Климат, погода</w:t>
            </w:r>
          </w:p>
        </w:tc>
        <w:tc>
          <w:tcPr>
            <w:tcW w:w="889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2403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  <w:hyperlink r:id="rId22">
              <w:r w:rsidR="00232760">
                <w:rPr>
                  <w:rFonts w:ascii="Times New Roman" w:hAnsi="Times New Roman"/>
                  <w:color w:val="0000FF"/>
                  <w:u w:val="single"/>
                </w:rPr>
                <w:t>https://7gy.ru/</w:t>
              </w:r>
            </w:hyperlink>
          </w:p>
        </w:tc>
      </w:tr>
      <w:tr w:rsidR="00135093">
        <w:trPr>
          <w:trHeight w:val="144"/>
          <w:tblCellSpacing w:w="20" w:type="nil"/>
        </w:trPr>
        <w:tc>
          <w:tcPr>
            <w:tcW w:w="41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Жизнь в городе и сельской местности. Описание родного города (села). Транспорт</w:t>
            </w:r>
          </w:p>
        </w:tc>
        <w:tc>
          <w:tcPr>
            <w:tcW w:w="889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19 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2403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  <w:hyperlink r:id="rId23">
              <w:r w:rsidR="00232760">
                <w:rPr>
                  <w:rFonts w:ascii="Times New Roman" w:hAnsi="Times New Roman"/>
                  <w:color w:val="0000FF"/>
                  <w:u w:val="single"/>
                </w:rPr>
                <w:t>https://7gy.ru/</w:t>
              </w:r>
            </w:hyperlink>
          </w:p>
        </w:tc>
      </w:tr>
      <w:tr w:rsidR="00135093">
        <w:trPr>
          <w:trHeight w:val="144"/>
          <w:tblCellSpacing w:w="20" w:type="nil"/>
        </w:trPr>
        <w:tc>
          <w:tcPr>
            <w:tcW w:w="41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Родная страна и страна </w:t>
            </w: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(страны) </w:t>
            </w: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изучаемого языка. Их географическое положение, столицы, население, официальные языки, достопримечательности, культурные особенности (национальные праздники, традиции, обычаи)</w:t>
            </w:r>
          </w:p>
        </w:tc>
        <w:tc>
          <w:tcPr>
            <w:tcW w:w="889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15 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2403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  <w:hyperlink r:id="rId24">
              <w:r w:rsidR="00232760">
                <w:rPr>
                  <w:rFonts w:ascii="Times New Roman" w:hAnsi="Times New Roman"/>
                  <w:color w:val="0000FF"/>
                  <w:u w:val="single"/>
                </w:rPr>
                <w:t>https://7gy.ru/</w:t>
              </w:r>
            </w:hyperlink>
          </w:p>
        </w:tc>
      </w:tr>
      <w:tr w:rsidR="00135093">
        <w:trPr>
          <w:trHeight w:val="144"/>
          <w:tblCellSpacing w:w="20" w:type="nil"/>
        </w:trPr>
        <w:tc>
          <w:tcPr>
            <w:tcW w:w="41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11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Выдающиеся люди родной страны и страны (стран) изучаемого языка: писатели, поэты, учёные</w:t>
            </w:r>
          </w:p>
        </w:tc>
        <w:tc>
          <w:tcPr>
            <w:tcW w:w="889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5 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2403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  <w:hyperlink r:id="rId25">
              <w:r w:rsidR="00232760">
                <w:rPr>
                  <w:rFonts w:ascii="Times New Roman" w:hAnsi="Times New Roman"/>
                  <w:color w:val="0000FF"/>
                  <w:u w:val="single"/>
                </w:rPr>
                <w:t>https://7gy.ru/</w:t>
              </w:r>
            </w:hyperlink>
          </w:p>
        </w:tc>
      </w:tr>
      <w:tr w:rsidR="00135093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398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102 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 </w:t>
            </w: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403" w:type="dxa"/>
            <w:tcMar>
              <w:top w:w="50" w:type="dxa"/>
              <w:left w:w="100" w:type="dxa"/>
            </w:tcMar>
            <w:vAlign w:val="center"/>
          </w:tcPr>
          <w:p w:rsidR="00135093" w:rsidRDefault="00135093"/>
        </w:tc>
      </w:tr>
    </w:tbl>
    <w:p w:rsidR="00135093" w:rsidRDefault="00135093">
      <w:pPr>
        <w:sectPr w:rsidR="00135093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135093" w:rsidRDefault="00232760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7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844"/>
        <w:gridCol w:w="4867"/>
        <w:gridCol w:w="1398"/>
        <w:gridCol w:w="1841"/>
        <w:gridCol w:w="1910"/>
        <w:gridCol w:w="2403"/>
      </w:tblGrid>
      <w:tr w:rsidR="00135093">
        <w:trPr>
          <w:trHeight w:val="144"/>
          <w:tblCellSpacing w:w="20" w:type="nil"/>
        </w:trPr>
        <w:tc>
          <w:tcPr>
            <w:tcW w:w="41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135093" w:rsidRDefault="00135093">
            <w:pPr>
              <w:spacing w:after="0"/>
              <w:ind w:left="135"/>
            </w:pPr>
          </w:p>
        </w:tc>
        <w:tc>
          <w:tcPr>
            <w:tcW w:w="396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135093" w:rsidRDefault="00135093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403" w:type="dxa"/>
            <w:vMerge w:val="restart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135093" w:rsidRDefault="00135093">
            <w:pPr>
              <w:spacing w:after="0"/>
              <w:ind w:left="135"/>
            </w:pPr>
          </w:p>
        </w:tc>
      </w:tr>
      <w:tr w:rsidR="00135093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135093" w:rsidRDefault="00135093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135093" w:rsidRDefault="00135093"/>
        </w:tc>
        <w:tc>
          <w:tcPr>
            <w:tcW w:w="889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135093" w:rsidRDefault="00135093">
            <w:pPr>
              <w:spacing w:after="0"/>
              <w:ind w:left="135"/>
            </w:pP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135093" w:rsidRDefault="00135093">
            <w:pPr>
              <w:spacing w:after="0"/>
              <w:ind w:left="135"/>
            </w:pP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135093" w:rsidRDefault="00135093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135093" w:rsidRDefault="00135093"/>
        </w:tc>
      </w:tr>
      <w:tr w:rsidR="00135093">
        <w:trPr>
          <w:trHeight w:val="144"/>
          <w:tblCellSpacing w:w="20" w:type="nil"/>
        </w:trPr>
        <w:tc>
          <w:tcPr>
            <w:tcW w:w="41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Взаимоотношения в семье и с друзьями. Семейные праздники. Обязанности по дому</w:t>
            </w:r>
          </w:p>
        </w:tc>
        <w:tc>
          <w:tcPr>
            <w:tcW w:w="889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7 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2403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  <w:hyperlink r:id="rId26">
              <w:r w:rsidR="00232760">
                <w:rPr>
                  <w:rFonts w:ascii="Times New Roman" w:hAnsi="Times New Roman"/>
                  <w:color w:val="0000FF"/>
                  <w:u w:val="single"/>
                </w:rPr>
                <w:t>https://7gy.ru/</w:t>
              </w:r>
            </w:hyperlink>
          </w:p>
        </w:tc>
      </w:tr>
      <w:tr w:rsidR="00135093">
        <w:trPr>
          <w:trHeight w:val="144"/>
          <w:tblCellSpacing w:w="20" w:type="nil"/>
        </w:trPr>
        <w:tc>
          <w:tcPr>
            <w:tcW w:w="41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Внешность и характер человека (литературного персонажа)</w:t>
            </w:r>
          </w:p>
        </w:tc>
        <w:tc>
          <w:tcPr>
            <w:tcW w:w="889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5 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2403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  <w:hyperlink r:id="rId27">
              <w:r w:rsidR="00232760">
                <w:rPr>
                  <w:rFonts w:ascii="Times New Roman" w:hAnsi="Times New Roman"/>
                  <w:color w:val="0000FF"/>
                  <w:u w:val="single"/>
                </w:rPr>
                <w:t>https://7gy.ru/</w:t>
              </w:r>
            </w:hyperlink>
          </w:p>
        </w:tc>
      </w:tr>
      <w:tr w:rsidR="00135093">
        <w:trPr>
          <w:trHeight w:val="144"/>
          <w:tblCellSpacing w:w="20" w:type="nil"/>
        </w:trPr>
        <w:tc>
          <w:tcPr>
            <w:tcW w:w="41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Досуг и увлечения (хобби) современного подростка (чтение, кино, театр, музей, спорт, </w:t>
            </w: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музыка)</w:t>
            </w:r>
          </w:p>
        </w:tc>
        <w:tc>
          <w:tcPr>
            <w:tcW w:w="889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16 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2403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  <w:hyperlink r:id="rId28">
              <w:r w:rsidR="00232760">
                <w:rPr>
                  <w:rFonts w:ascii="Times New Roman" w:hAnsi="Times New Roman"/>
                  <w:color w:val="0000FF"/>
                  <w:u w:val="single"/>
                </w:rPr>
                <w:t>https://7gy.ru/</w:t>
              </w:r>
            </w:hyperlink>
          </w:p>
        </w:tc>
      </w:tr>
      <w:tr w:rsidR="00135093">
        <w:trPr>
          <w:trHeight w:val="144"/>
          <w:tblCellSpacing w:w="20" w:type="nil"/>
        </w:trPr>
        <w:tc>
          <w:tcPr>
            <w:tcW w:w="41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Здоровый образ жизни: режим труда и отдыха, фитнес, сбалансированное питание</w:t>
            </w:r>
          </w:p>
        </w:tc>
        <w:tc>
          <w:tcPr>
            <w:tcW w:w="889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7 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2403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  <w:hyperlink r:id="rId29">
              <w:r w:rsidR="00232760">
                <w:rPr>
                  <w:rFonts w:ascii="Times New Roman" w:hAnsi="Times New Roman"/>
                  <w:color w:val="0000FF"/>
                  <w:u w:val="single"/>
                </w:rPr>
                <w:t>https://7gy.ru/</w:t>
              </w:r>
            </w:hyperlink>
          </w:p>
        </w:tc>
      </w:tr>
      <w:tr w:rsidR="00135093">
        <w:trPr>
          <w:trHeight w:val="144"/>
          <w:tblCellSpacing w:w="20" w:type="nil"/>
        </w:trPr>
        <w:tc>
          <w:tcPr>
            <w:tcW w:w="41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Покупки: одежда, обувь и продукты питания</w:t>
            </w:r>
          </w:p>
        </w:tc>
        <w:tc>
          <w:tcPr>
            <w:tcW w:w="889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7 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2403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  <w:hyperlink r:id="rId30">
              <w:r w:rsidR="00232760">
                <w:rPr>
                  <w:rFonts w:ascii="Times New Roman" w:hAnsi="Times New Roman"/>
                  <w:color w:val="0000FF"/>
                  <w:u w:val="single"/>
                </w:rPr>
                <w:t>https://7gy.ru/</w:t>
              </w:r>
            </w:hyperlink>
          </w:p>
        </w:tc>
      </w:tr>
      <w:tr w:rsidR="00135093">
        <w:trPr>
          <w:trHeight w:val="144"/>
          <w:tblCellSpacing w:w="20" w:type="nil"/>
        </w:trPr>
        <w:tc>
          <w:tcPr>
            <w:tcW w:w="41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Школа, школьная жизнь, школьная форма, изучаемые предметы, любимый предмет, правила поведения в школе, посещение школьной библиотеки (ресурсного центра). </w:t>
            </w:r>
            <w:r>
              <w:rPr>
                <w:rFonts w:ascii="Times New Roman" w:hAnsi="Times New Roman"/>
                <w:color w:val="000000"/>
                <w:sz w:val="24"/>
              </w:rPr>
              <w:t>Переписка с иностранными сверстниками</w:t>
            </w:r>
          </w:p>
        </w:tc>
        <w:tc>
          <w:tcPr>
            <w:tcW w:w="889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2403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  <w:hyperlink r:id="rId31">
              <w:r w:rsidR="00232760">
                <w:rPr>
                  <w:rFonts w:ascii="Times New Roman" w:hAnsi="Times New Roman"/>
                  <w:color w:val="0000FF"/>
                  <w:u w:val="single"/>
                </w:rPr>
                <w:t>https://7gy.ru/</w:t>
              </w:r>
            </w:hyperlink>
          </w:p>
        </w:tc>
      </w:tr>
      <w:tr w:rsidR="00135093">
        <w:trPr>
          <w:trHeight w:val="144"/>
          <w:tblCellSpacing w:w="20" w:type="nil"/>
        </w:trPr>
        <w:tc>
          <w:tcPr>
            <w:tcW w:w="41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Каникулы в различное время года. Виды отдыха. Путешествия по России и зарубежным странам</w:t>
            </w:r>
          </w:p>
        </w:tc>
        <w:tc>
          <w:tcPr>
            <w:tcW w:w="889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10 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2403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  <w:hyperlink r:id="rId32">
              <w:r w:rsidR="00232760">
                <w:rPr>
                  <w:rFonts w:ascii="Times New Roman" w:hAnsi="Times New Roman"/>
                  <w:color w:val="0000FF"/>
                  <w:u w:val="single"/>
                </w:rPr>
                <w:t>https://7gy.ru/</w:t>
              </w:r>
            </w:hyperlink>
          </w:p>
        </w:tc>
      </w:tr>
      <w:tr w:rsidR="00135093">
        <w:trPr>
          <w:trHeight w:val="144"/>
          <w:tblCellSpacing w:w="20" w:type="nil"/>
        </w:trPr>
        <w:tc>
          <w:tcPr>
            <w:tcW w:w="41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Природа: дикие и домашние животные. </w:t>
            </w:r>
            <w:r>
              <w:rPr>
                <w:rFonts w:ascii="Times New Roman" w:hAnsi="Times New Roman"/>
                <w:color w:val="000000"/>
                <w:sz w:val="24"/>
              </w:rPr>
              <w:t>Климат, погода</w:t>
            </w:r>
          </w:p>
        </w:tc>
        <w:tc>
          <w:tcPr>
            <w:tcW w:w="889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2403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  <w:hyperlink r:id="rId33">
              <w:r w:rsidR="00232760">
                <w:rPr>
                  <w:rFonts w:ascii="Times New Roman" w:hAnsi="Times New Roman"/>
                  <w:color w:val="0000FF"/>
                  <w:u w:val="single"/>
                </w:rPr>
                <w:t>https://7gy.ru/</w:t>
              </w:r>
            </w:hyperlink>
          </w:p>
        </w:tc>
      </w:tr>
      <w:tr w:rsidR="00135093">
        <w:trPr>
          <w:trHeight w:val="144"/>
          <w:tblCellSpacing w:w="20" w:type="nil"/>
        </w:trPr>
        <w:tc>
          <w:tcPr>
            <w:tcW w:w="41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Жизнь в городе и сельской местности. </w:t>
            </w: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Описание родного города (села). Транспорт</w:t>
            </w:r>
          </w:p>
        </w:tc>
        <w:tc>
          <w:tcPr>
            <w:tcW w:w="889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9 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2403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  <w:hyperlink r:id="rId34">
              <w:r w:rsidR="00232760">
                <w:rPr>
                  <w:rFonts w:ascii="Times New Roman" w:hAnsi="Times New Roman"/>
                  <w:color w:val="0000FF"/>
                  <w:u w:val="single"/>
                </w:rPr>
                <w:t>https://7gy.ru/</w:t>
              </w:r>
            </w:hyperlink>
          </w:p>
        </w:tc>
      </w:tr>
      <w:tr w:rsidR="00135093">
        <w:trPr>
          <w:trHeight w:val="144"/>
          <w:tblCellSpacing w:w="20" w:type="nil"/>
        </w:trPr>
        <w:tc>
          <w:tcPr>
            <w:tcW w:w="41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10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Средства массовой информации (телевидение, </w:t>
            </w: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журналы, Интернет)</w:t>
            </w:r>
          </w:p>
        </w:tc>
        <w:tc>
          <w:tcPr>
            <w:tcW w:w="889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8 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2403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  <w:hyperlink r:id="rId35">
              <w:r w:rsidR="00232760">
                <w:rPr>
                  <w:rFonts w:ascii="Times New Roman" w:hAnsi="Times New Roman"/>
                  <w:color w:val="0000FF"/>
                  <w:u w:val="single"/>
                </w:rPr>
                <w:t>https://7gy.ru/</w:t>
              </w:r>
            </w:hyperlink>
          </w:p>
        </w:tc>
      </w:tr>
      <w:tr w:rsidR="00135093">
        <w:trPr>
          <w:trHeight w:val="144"/>
          <w:tblCellSpacing w:w="20" w:type="nil"/>
        </w:trPr>
        <w:tc>
          <w:tcPr>
            <w:tcW w:w="41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Родная страна и страна (страны) изучаемого языка. Их географическое положение, столицы, население, официальные языки, достопримечательности, культурные особенности </w:t>
            </w: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(национальные праздники, традиции, обычаи)</w:t>
            </w:r>
          </w:p>
        </w:tc>
        <w:tc>
          <w:tcPr>
            <w:tcW w:w="889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8 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2403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  <w:hyperlink r:id="rId36">
              <w:r w:rsidR="00232760">
                <w:rPr>
                  <w:rFonts w:ascii="Times New Roman" w:hAnsi="Times New Roman"/>
                  <w:color w:val="0000FF"/>
                  <w:u w:val="single"/>
                </w:rPr>
                <w:t>https://7gy.ru/</w:t>
              </w:r>
            </w:hyperlink>
          </w:p>
        </w:tc>
      </w:tr>
      <w:tr w:rsidR="00135093">
        <w:trPr>
          <w:trHeight w:val="144"/>
          <w:tblCellSpacing w:w="20" w:type="nil"/>
        </w:trPr>
        <w:tc>
          <w:tcPr>
            <w:tcW w:w="41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Выдающиеся люди родной страны и страны (стран) изучаемого языка: учёные, писатели, поэты, спортсмены</w:t>
            </w:r>
          </w:p>
        </w:tc>
        <w:tc>
          <w:tcPr>
            <w:tcW w:w="889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9 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2403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  <w:hyperlink r:id="rId37">
              <w:r w:rsidR="00232760">
                <w:rPr>
                  <w:rFonts w:ascii="Times New Roman" w:hAnsi="Times New Roman"/>
                  <w:color w:val="0000FF"/>
                  <w:u w:val="single"/>
                </w:rPr>
                <w:t>https://7gy.ru/</w:t>
              </w:r>
            </w:hyperlink>
          </w:p>
        </w:tc>
      </w:tr>
      <w:tr w:rsidR="00135093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398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102 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 </w:t>
            </w: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403" w:type="dxa"/>
            <w:tcMar>
              <w:top w:w="50" w:type="dxa"/>
              <w:left w:w="100" w:type="dxa"/>
            </w:tcMar>
            <w:vAlign w:val="center"/>
          </w:tcPr>
          <w:p w:rsidR="00135093" w:rsidRDefault="00135093"/>
        </w:tc>
      </w:tr>
    </w:tbl>
    <w:p w:rsidR="00135093" w:rsidRDefault="00135093">
      <w:pPr>
        <w:sectPr w:rsidR="00135093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135093" w:rsidRDefault="00232760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8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844"/>
        <w:gridCol w:w="4867"/>
        <w:gridCol w:w="1398"/>
        <w:gridCol w:w="1841"/>
        <w:gridCol w:w="1910"/>
        <w:gridCol w:w="2403"/>
      </w:tblGrid>
      <w:tr w:rsidR="00135093">
        <w:trPr>
          <w:trHeight w:val="144"/>
          <w:tblCellSpacing w:w="20" w:type="nil"/>
        </w:trPr>
        <w:tc>
          <w:tcPr>
            <w:tcW w:w="41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135093" w:rsidRDefault="00135093">
            <w:pPr>
              <w:spacing w:after="0"/>
              <w:ind w:left="135"/>
            </w:pPr>
          </w:p>
        </w:tc>
        <w:tc>
          <w:tcPr>
            <w:tcW w:w="396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135093" w:rsidRDefault="00135093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403" w:type="dxa"/>
            <w:vMerge w:val="restart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135093" w:rsidRDefault="00135093">
            <w:pPr>
              <w:spacing w:after="0"/>
              <w:ind w:left="135"/>
            </w:pPr>
          </w:p>
        </w:tc>
      </w:tr>
      <w:tr w:rsidR="00135093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135093" w:rsidRDefault="00135093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135093" w:rsidRDefault="00135093"/>
        </w:tc>
        <w:tc>
          <w:tcPr>
            <w:tcW w:w="889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135093" w:rsidRDefault="00135093">
            <w:pPr>
              <w:spacing w:after="0"/>
              <w:ind w:left="135"/>
            </w:pP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135093" w:rsidRDefault="00135093">
            <w:pPr>
              <w:spacing w:after="0"/>
              <w:ind w:left="135"/>
            </w:pP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135093" w:rsidRDefault="00135093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135093" w:rsidRDefault="00135093"/>
        </w:tc>
      </w:tr>
      <w:tr w:rsidR="00135093">
        <w:trPr>
          <w:trHeight w:val="144"/>
          <w:tblCellSpacing w:w="20" w:type="nil"/>
        </w:trPr>
        <w:tc>
          <w:tcPr>
            <w:tcW w:w="41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Взаимоотношения в семье и с друзьями. Семейные праздники. Обязанности по дому</w:t>
            </w:r>
          </w:p>
        </w:tc>
        <w:tc>
          <w:tcPr>
            <w:tcW w:w="889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9 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2403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  <w:hyperlink r:id="rId38">
              <w:r w:rsidR="00232760">
                <w:rPr>
                  <w:rFonts w:ascii="Times New Roman" w:hAnsi="Times New Roman"/>
                  <w:color w:val="0000FF"/>
                  <w:u w:val="single"/>
                </w:rPr>
                <w:t>https://7gy.ru/</w:t>
              </w:r>
            </w:hyperlink>
          </w:p>
        </w:tc>
      </w:tr>
      <w:tr w:rsidR="00135093">
        <w:trPr>
          <w:trHeight w:val="144"/>
          <w:tblCellSpacing w:w="20" w:type="nil"/>
        </w:trPr>
        <w:tc>
          <w:tcPr>
            <w:tcW w:w="41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Внешность и характер человека (литературного персонажа)</w:t>
            </w:r>
          </w:p>
        </w:tc>
        <w:tc>
          <w:tcPr>
            <w:tcW w:w="889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9 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2403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  <w:hyperlink r:id="rId39">
              <w:r w:rsidR="00232760">
                <w:rPr>
                  <w:rFonts w:ascii="Times New Roman" w:hAnsi="Times New Roman"/>
                  <w:color w:val="0000FF"/>
                  <w:u w:val="single"/>
                </w:rPr>
                <w:t>https://7gy.ru/</w:t>
              </w:r>
            </w:hyperlink>
          </w:p>
        </w:tc>
      </w:tr>
      <w:tr w:rsidR="00135093">
        <w:trPr>
          <w:trHeight w:val="144"/>
          <w:tblCellSpacing w:w="20" w:type="nil"/>
        </w:trPr>
        <w:tc>
          <w:tcPr>
            <w:tcW w:w="41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Досуг и увлечения (хобби) современного подростка (чтение, кино, театр, музей, спорт, музыка)</w:t>
            </w:r>
          </w:p>
        </w:tc>
        <w:tc>
          <w:tcPr>
            <w:tcW w:w="889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 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2403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  <w:hyperlink r:id="rId40">
              <w:r w:rsidR="00232760">
                <w:rPr>
                  <w:rFonts w:ascii="Times New Roman" w:hAnsi="Times New Roman"/>
                  <w:color w:val="0000FF"/>
                  <w:u w:val="single"/>
                </w:rPr>
                <w:t>https://7gy.ru/</w:t>
              </w:r>
            </w:hyperlink>
          </w:p>
        </w:tc>
      </w:tr>
      <w:tr w:rsidR="00135093">
        <w:trPr>
          <w:trHeight w:val="144"/>
          <w:tblCellSpacing w:w="20" w:type="nil"/>
        </w:trPr>
        <w:tc>
          <w:tcPr>
            <w:tcW w:w="41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Здоровый образ жизни: режим труда и отдыха, фитнес, сбалансированное питание</w:t>
            </w:r>
          </w:p>
        </w:tc>
        <w:tc>
          <w:tcPr>
            <w:tcW w:w="889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10 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2403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  <w:hyperlink r:id="rId41">
              <w:r w:rsidR="00232760">
                <w:rPr>
                  <w:rFonts w:ascii="Times New Roman" w:hAnsi="Times New Roman"/>
                  <w:color w:val="0000FF"/>
                  <w:u w:val="single"/>
                </w:rPr>
                <w:t>https://7gy.ru/</w:t>
              </w:r>
            </w:hyperlink>
          </w:p>
        </w:tc>
      </w:tr>
      <w:tr w:rsidR="00135093">
        <w:trPr>
          <w:trHeight w:val="144"/>
          <w:tblCellSpacing w:w="20" w:type="nil"/>
        </w:trPr>
        <w:tc>
          <w:tcPr>
            <w:tcW w:w="41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Покупки: одежда, обувь и продукты питания</w:t>
            </w:r>
          </w:p>
        </w:tc>
        <w:tc>
          <w:tcPr>
            <w:tcW w:w="889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8 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2403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  <w:hyperlink r:id="rId42">
              <w:r w:rsidR="00232760">
                <w:rPr>
                  <w:rFonts w:ascii="Times New Roman" w:hAnsi="Times New Roman"/>
                  <w:color w:val="0000FF"/>
                  <w:u w:val="single"/>
                </w:rPr>
                <w:t>https://7gy.ru/</w:t>
              </w:r>
            </w:hyperlink>
          </w:p>
        </w:tc>
      </w:tr>
      <w:tr w:rsidR="00135093">
        <w:trPr>
          <w:trHeight w:val="144"/>
          <w:tblCellSpacing w:w="20" w:type="nil"/>
        </w:trPr>
        <w:tc>
          <w:tcPr>
            <w:tcW w:w="41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Школа, школьная жизнь, школьная форма, изучаемые предметы, любимый предмет, правила поведения в школе, </w:t>
            </w: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посещение школьной библиотеки (ресурсного центра). </w:t>
            </w:r>
            <w:r>
              <w:rPr>
                <w:rFonts w:ascii="Times New Roman" w:hAnsi="Times New Roman"/>
                <w:color w:val="000000"/>
                <w:sz w:val="24"/>
              </w:rPr>
              <w:t>Переписка с иностранными сверстниками</w:t>
            </w:r>
          </w:p>
        </w:tc>
        <w:tc>
          <w:tcPr>
            <w:tcW w:w="889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 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2403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  <w:hyperlink r:id="rId43">
              <w:r w:rsidR="00232760">
                <w:rPr>
                  <w:rFonts w:ascii="Times New Roman" w:hAnsi="Times New Roman"/>
                  <w:color w:val="0000FF"/>
                  <w:u w:val="single"/>
                </w:rPr>
                <w:t>https://7gy.ru/</w:t>
              </w:r>
            </w:hyperlink>
          </w:p>
        </w:tc>
      </w:tr>
      <w:tr w:rsidR="00135093">
        <w:trPr>
          <w:trHeight w:val="144"/>
          <w:tblCellSpacing w:w="20" w:type="nil"/>
        </w:trPr>
        <w:tc>
          <w:tcPr>
            <w:tcW w:w="41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Каникулы в различное время года. Виды отдыха. Путешествия по России и зарубежным странам</w:t>
            </w:r>
          </w:p>
        </w:tc>
        <w:tc>
          <w:tcPr>
            <w:tcW w:w="889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 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2403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  <w:hyperlink r:id="rId44">
              <w:r w:rsidR="00232760">
                <w:rPr>
                  <w:rFonts w:ascii="Times New Roman" w:hAnsi="Times New Roman"/>
                  <w:color w:val="0000FF"/>
                  <w:u w:val="single"/>
                </w:rPr>
                <w:t>https://7gy.ru/</w:t>
              </w:r>
            </w:hyperlink>
          </w:p>
        </w:tc>
      </w:tr>
      <w:tr w:rsidR="00135093">
        <w:trPr>
          <w:trHeight w:val="144"/>
          <w:tblCellSpacing w:w="20" w:type="nil"/>
        </w:trPr>
        <w:tc>
          <w:tcPr>
            <w:tcW w:w="41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Природа: дикие и домашние животные. </w:t>
            </w:r>
            <w:r>
              <w:rPr>
                <w:rFonts w:ascii="Times New Roman" w:hAnsi="Times New Roman"/>
                <w:color w:val="000000"/>
                <w:sz w:val="24"/>
              </w:rPr>
              <w:t>Климат, погода</w:t>
            </w:r>
          </w:p>
        </w:tc>
        <w:tc>
          <w:tcPr>
            <w:tcW w:w="889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 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2403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  <w:hyperlink r:id="rId45">
              <w:r w:rsidR="00232760">
                <w:rPr>
                  <w:rFonts w:ascii="Times New Roman" w:hAnsi="Times New Roman"/>
                  <w:color w:val="0000FF"/>
                  <w:u w:val="single"/>
                </w:rPr>
                <w:t>https://7gy.ru/</w:t>
              </w:r>
            </w:hyperlink>
          </w:p>
        </w:tc>
      </w:tr>
      <w:tr w:rsidR="00135093">
        <w:trPr>
          <w:trHeight w:val="144"/>
          <w:tblCellSpacing w:w="20" w:type="nil"/>
        </w:trPr>
        <w:tc>
          <w:tcPr>
            <w:tcW w:w="41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Жизнь в городе и сельской местности. </w:t>
            </w: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Описание родного города (села). Транспорт</w:t>
            </w:r>
          </w:p>
        </w:tc>
        <w:tc>
          <w:tcPr>
            <w:tcW w:w="889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 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2403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  <w:hyperlink r:id="rId46">
              <w:r w:rsidR="00232760">
                <w:rPr>
                  <w:rFonts w:ascii="Times New Roman" w:hAnsi="Times New Roman"/>
                  <w:color w:val="0000FF"/>
                  <w:u w:val="single"/>
                </w:rPr>
                <w:t>https://7gy.ru/</w:t>
              </w:r>
            </w:hyperlink>
          </w:p>
        </w:tc>
      </w:tr>
      <w:tr w:rsidR="00135093">
        <w:trPr>
          <w:trHeight w:val="144"/>
          <w:tblCellSpacing w:w="20" w:type="nil"/>
        </w:trPr>
        <w:tc>
          <w:tcPr>
            <w:tcW w:w="41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10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Средства массовой информации (телевидение, журналы, Интернет)</w:t>
            </w:r>
          </w:p>
        </w:tc>
        <w:tc>
          <w:tcPr>
            <w:tcW w:w="889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7 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2403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  <w:hyperlink r:id="rId47">
              <w:r w:rsidR="00232760">
                <w:rPr>
                  <w:rFonts w:ascii="Times New Roman" w:hAnsi="Times New Roman"/>
                  <w:color w:val="0000FF"/>
                  <w:u w:val="single"/>
                </w:rPr>
                <w:t>https://7gy.ru/</w:t>
              </w:r>
            </w:hyperlink>
          </w:p>
        </w:tc>
      </w:tr>
      <w:tr w:rsidR="00135093">
        <w:trPr>
          <w:trHeight w:val="144"/>
          <w:tblCellSpacing w:w="20" w:type="nil"/>
        </w:trPr>
        <w:tc>
          <w:tcPr>
            <w:tcW w:w="41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Родная страна и страна (страны) изучаемого языка. Их географическое положение, </w:t>
            </w: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столицы, население, официальные языки, достопримечательности, культурные особенности (национальные праздники, традиции, обычаи)</w:t>
            </w:r>
          </w:p>
        </w:tc>
        <w:tc>
          <w:tcPr>
            <w:tcW w:w="889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12 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2403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  <w:hyperlink r:id="rId48">
              <w:r w:rsidR="00232760">
                <w:rPr>
                  <w:rFonts w:ascii="Times New Roman" w:hAnsi="Times New Roman"/>
                  <w:color w:val="0000FF"/>
                  <w:u w:val="single"/>
                </w:rPr>
                <w:t>https://7gy.ru/</w:t>
              </w:r>
            </w:hyperlink>
          </w:p>
        </w:tc>
      </w:tr>
      <w:tr w:rsidR="00135093">
        <w:trPr>
          <w:trHeight w:val="144"/>
          <w:tblCellSpacing w:w="20" w:type="nil"/>
        </w:trPr>
        <w:tc>
          <w:tcPr>
            <w:tcW w:w="41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Выдающиеся люди родной страны и страны (стран) изучаемого </w:t>
            </w: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языка: учёные, писатели, поэты, спортсмены</w:t>
            </w:r>
          </w:p>
        </w:tc>
        <w:tc>
          <w:tcPr>
            <w:tcW w:w="889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 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2403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  <w:hyperlink r:id="rId49">
              <w:r w:rsidR="00232760">
                <w:rPr>
                  <w:rFonts w:ascii="Times New Roman" w:hAnsi="Times New Roman"/>
                  <w:color w:val="0000FF"/>
                  <w:u w:val="single"/>
                </w:rPr>
                <w:t>https://7gy.ru/</w:t>
              </w:r>
            </w:hyperlink>
          </w:p>
        </w:tc>
      </w:tr>
      <w:tr w:rsidR="00135093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398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102 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 </w:t>
            </w: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403" w:type="dxa"/>
            <w:tcMar>
              <w:top w:w="50" w:type="dxa"/>
              <w:left w:w="100" w:type="dxa"/>
            </w:tcMar>
            <w:vAlign w:val="center"/>
          </w:tcPr>
          <w:p w:rsidR="00135093" w:rsidRDefault="00135093"/>
        </w:tc>
      </w:tr>
    </w:tbl>
    <w:p w:rsidR="00135093" w:rsidRDefault="00135093">
      <w:pPr>
        <w:sectPr w:rsidR="00135093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135093" w:rsidRDefault="00232760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9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844"/>
        <w:gridCol w:w="4867"/>
        <w:gridCol w:w="1398"/>
        <w:gridCol w:w="1841"/>
        <w:gridCol w:w="1910"/>
        <w:gridCol w:w="2403"/>
      </w:tblGrid>
      <w:tr w:rsidR="00135093">
        <w:trPr>
          <w:trHeight w:val="144"/>
          <w:tblCellSpacing w:w="20" w:type="nil"/>
        </w:trPr>
        <w:tc>
          <w:tcPr>
            <w:tcW w:w="41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135093" w:rsidRDefault="00135093">
            <w:pPr>
              <w:spacing w:after="0"/>
              <w:ind w:left="135"/>
            </w:pPr>
          </w:p>
        </w:tc>
        <w:tc>
          <w:tcPr>
            <w:tcW w:w="396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135093" w:rsidRDefault="00135093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403" w:type="dxa"/>
            <w:vMerge w:val="restart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135093" w:rsidRDefault="00135093">
            <w:pPr>
              <w:spacing w:after="0"/>
              <w:ind w:left="135"/>
            </w:pPr>
          </w:p>
        </w:tc>
      </w:tr>
      <w:tr w:rsidR="00135093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135093" w:rsidRDefault="00135093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135093" w:rsidRDefault="00135093"/>
        </w:tc>
        <w:tc>
          <w:tcPr>
            <w:tcW w:w="889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135093" w:rsidRDefault="00135093">
            <w:pPr>
              <w:spacing w:after="0"/>
              <w:ind w:left="135"/>
            </w:pP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135093" w:rsidRDefault="00135093">
            <w:pPr>
              <w:spacing w:after="0"/>
              <w:ind w:left="135"/>
            </w:pP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135093" w:rsidRDefault="00135093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135093" w:rsidRDefault="00135093"/>
        </w:tc>
      </w:tr>
      <w:tr w:rsidR="00135093">
        <w:trPr>
          <w:trHeight w:val="144"/>
          <w:tblCellSpacing w:w="20" w:type="nil"/>
        </w:trPr>
        <w:tc>
          <w:tcPr>
            <w:tcW w:w="41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Взаимоотношения в семье и с друзьями. </w:t>
            </w:r>
            <w:r>
              <w:rPr>
                <w:rFonts w:ascii="Times New Roman" w:hAnsi="Times New Roman"/>
                <w:color w:val="000000"/>
                <w:sz w:val="24"/>
              </w:rPr>
              <w:t>Конфликты и их разрешение</w:t>
            </w:r>
          </w:p>
        </w:tc>
        <w:tc>
          <w:tcPr>
            <w:tcW w:w="889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 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2403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  <w:hyperlink r:id="rId50">
              <w:r w:rsidR="00232760">
                <w:rPr>
                  <w:rFonts w:ascii="Times New Roman" w:hAnsi="Times New Roman"/>
                  <w:color w:val="0000FF"/>
                  <w:u w:val="single"/>
                </w:rPr>
                <w:t>https://7gy.ru/</w:t>
              </w:r>
            </w:hyperlink>
          </w:p>
        </w:tc>
      </w:tr>
      <w:tr w:rsidR="00135093">
        <w:trPr>
          <w:trHeight w:val="144"/>
          <w:tblCellSpacing w:w="20" w:type="nil"/>
        </w:trPr>
        <w:tc>
          <w:tcPr>
            <w:tcW w:w="41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Внешность и характер </w:t>
            </w: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человека (литературного персонажа)</w:t>
            </w:r>
          </w:p>
        </w:tc>
        <w:tc>
          <w:tcPr>
            <w:tcW w:w="889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5 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2403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  <w:hyperlink r:id="rId51">
              <w:r w:rsidR="00232760">
                <w:rPr>
                  <w:rFonts w:ascii="Times New Roman" w:hAnsi="Times New Roman"/>
                  <w:color w:val="0000FF"/>
                  <w:u w:val="single"/>
                </w:rPr>
                <w:t>https://7gy.ru/</w:t>
              </w:r>
            </w:hyperlink>
          </w:p>
        </w:tc>
      </w:tr>
      <w:tr w:rsidR="00135093">
        <w:trPr>
          <w:trHeight w:val="144"/>
          <w:tblCellSpacing w:w="20" w:type="nil"/>
        </w:trPr>
        <w:tc>
          <w:tcPr>
            <w:tcW w:w="41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Досуг и увлечения (хобби) современного подростка (чтение, кино, театр, музыка, музей, спорт, живопись; компьютерные игры). </w:t>
            </w:r>
            <w:r>
              <w:rPr>
                <w:rFonts w:ascii="Times New Roman" w:hAnsi="Times New Roman"/>
                <w:color w:val="000000"/>
                <w:sz w:val="24"/>
              </w:rPr>
              <w:t>Роль книги в жизни подростка</w:t>
            </w:r>
          </w:p>
        </w:tc>
        <w:tc>
          <w:tcPr>
            <w:tcW w:w="889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14 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2403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  <w:hyperlink r:id="rId52">
              <w:r w:rsidR="00232760">
                <w:rPr>
                  <w:rFonts w:ascii="Times New Roman" w:hAnsi="Times New Roman"/>
                  <w:color w:val="0000FF"/>
                  <w:u w:val="single"/>
                </w:rPr>
                <w:t>https://7gy.ru/</w:t>
              </w:r>
            </w:hyperlink>
          </w:p>
        </w:tc>
      </w:tr>
      <w:tr w:rsidR="00135093">
        <w:trPr>
          <w:trHeight w:val="144"/>
          <w:tblCellSpacing w:w="20" w:type="nil"/>
        </w:trPr>
        <w:tc>
          <w:tcPr>
            <w:tcW w:w="41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Здоровый образ жизни: режим труда и отдыха, фитнес, сбалансированное питание. </w:t>
            </w:r>
            <w:r>
              <w:rPr>
                <w:rFonts w:ascii="Times New Roman" w:hAnsi="Times New Roman"/>
                <w:color w:val="000000"/>
                <w:sz w:val="24"/>
              </w:rPr>
              <w:t>Посещение врача</w:t>
            </w:r>
          </w:p>
        </w:tc>
        <w:tc>
          <w:tcPr>
            <w:tcW w:w="889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 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2403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  <w:hyperlink r:id="rId53">
              <w:r w:rsidR="00232760">
                <w:rPr>
                  <w:rFonts w:ascii="Times New Roman" w:hAnsi="Times New Roman"/>
                  <w:color w:val="0000FF"/>
                  <w:u w:val="single"/>
                </w:rPr>
                <w:t>https://7gy.ru/</w:t>
              </w:r>
            </w:hyperlink>
          </w:p>
        </w:tc>
      </w:tr>
      <w:tr w:rsidR="00135093">
        <w:trPr>
          <w:trHeight w:val="144"/>
          <w:tblCellSpacing w:w="20" w:type="nil"/>
        </w:trPr>
        <w:tc>
          <w:tcPr>
            <w:tcW w:w="41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Покупки: одежда, обувь и продукты питания. </w:t>
            </w:r>
            <w:r>
              <w:rPr>
                <w:rFonts w:ascii="Times New Roman" w:hAnsi="Times New Roman"/>
                <w:color w:val="000000"/>
                <w:sz w:val="24"/>
              </w:rPr>
              <w:t>Карманные деньги. Молодёжная мода</w:t>
            </w:r>
          </w:p>
        </w:tc>
        <w:tc>
          <w:tcPr>
            <w:tcW w:w="889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2403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  <w:hyperlink r:id="rId54">
              <w:r w:rsidR="00232760">
                <w:rPr>
                  <w:rFonts w:ascii="Times New Roman" w:hAnsi="Times New Roman"/>
                  <w:color w:val="0000FF"/>
                  <w:u w:val="single"/>
                </w:rPr>
                <w:t>https://7gy.ru/</w:t>
              </w:r>
            </w:hyperlink>
          </w:p>
        </w:tc>
      </w:tr>
      <w:tr w:rsidR="00135093">
        <w:trPr>
          <w:trHeight w:val="144"/>
          <w:tblCellSpacing w:w="20" w:type="nil"/>
        </w:trPr>
        <w:tc>
          <w:tcPr>
            <w:tcW w:w="41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Школа, школьная жизнь, изучаемые предметы и отношение к ним. Взаимоотношения в школе: проблемы и их решение. </w:t>
            </w:r>
            <w:r>
              <w:rPr>
                <w:rFonts w:ascii="Times New Roman" w:hAnsi="Times New Roman"/>
                <w:color w:val="000000"/>
                <w:sz w:val="24"/>
              </w:rPr>
              <w:t>Переписка с иностранными сверстниками</w:t>
            </w:r>
          </w:p>
        </w:tc>
        <w:tc>
          <w:tcPr>
            <w:tcW w:w="889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2403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  <w:hyperlink r:id="rId55">
              <w:r w:rsidR="00232760">
                <w:rPr>
                  <w:rFonts w:ascii="Times New Roman" w:hAnsi="Times New Roman"/>
                  <w:color w:val="0000FF"/>
                  <w:u w:val="single"/>
                </w:rPr>
                <w:t>https://7gy.ru/</w:t>
              </w:r>
            </w:hyperlink>
          </w:p>
        </w:tc>
      </w:tr>
      <w:tr w:rsidR="00135093">
        <w:trPr>
          <w:trHeight w:val="144"/>
          <w:tblCellSpacing w:w="20" w:type="nil"/>
        </w:trPr>
        <w:tc>
          <w:tcPr>
            <w:tcW w:w="41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Виды отдыха в различное время года. Путешествия по России и иностранным странам. </w:t>
            </w:r>
            <w:r>
              <w:rPr>
                <w:rFonts w:ascii="Times New Roman" w:hAnsi="Times New Roman"/>
                <w:color w:val="000000"/>
                <w:sz w:val="24"/>
              </w:rPr>
              <w:t>Транспорт</w:t>
            </w:r>
          </w:p>
        </w:tc>
        <w:tc>
          <w:tcPr>
            <w:tcW w:w="889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 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2403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  <w:hyperlink r:id="rId56">
              <w:r w:rsidR="00232760">
                <w:rPr>
                  <w:rFonts w:ascii="Times New Roman" w:hAnsi="Times New Roman"/>
                  <w:color w:val="0000FF"/>
                  <w:u w:val="single"/>
                </w:rPr>
                <w:t>https://7gy.ru/</w:t>
              </w:r>
            </w:hyperlink>
          </w:p>
        </w:tc>
      </w:tr>
      <w:tr w:rsidR="00135093">
        <w:trPr>
          <w:trHeight w:val="144"/>
          <w:tblCellSpacing w:w="20" w:type="nil"/>
        </w:trPr>
        <w:tc>
          <w:tcPr>
            <w:tcW w:w="41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8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Природа: флора и фауна. Проблемы экологии. Защита </w:t>
            </w: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окружающей среды. Климат, погода. </w:t>
            </w:r>
            <w:r>
              <w:rPr>
                <w:rFonts w:ascii="Times New Roman" w:hAnsi="Times New Roman"/>
                <w:color w:val="000000"/>
                <w:sz w:val="24"/>
              </w:rPr>
              <w:t>Стихийные бедствия</w:t>
            </w:r>
          </w:p>
        </w:tc>
        <w:tc>
          <w:tcPr>
            <w:tcW w:w="889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 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2403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  <w:hyperlink r:id="rId57">
              <w:r w:rsidR="00232760">
                <w:rPr>
                  <w:rFonts w:ascii="Times New Roman" w:hAnsi="Times New Roman"/>
                  <w:color w:val="0000FF"/>
                  <w:u w:val="single"/>
                </w:rPr>
                <w:t>https://7gy.ru/</w:t>
              </w:r>
            </w:hyperlink>
          </w:p>
        </w:tc>
      </w:tr>
      <w:tr w:rsidR="00135093">
        <w:trPr>
          <w:trHeight w:val="144"/>
          <w:tblCellSpacing w:w="20" w:type="nil"/>
        </w:trPr>
        <w:tc>
          <w:tcPr>
            <w:tcW w:w="41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Средства массовой информации (телевидение, радио, пресса, Интернет)</w:t>
            </w:r>
          </w:p>
        </w:tc>
        <w:tc>
          <w:tcPr>
            <w:tcW w:w="889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 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2403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  <w:hyperlink r:id="rId58">
              <w:r w:rsidR="00232760">
                <w:rPr>
                  <w:rFonts w:ascii="Times New Roman" w:hAnsi="Times New Roman"/>
                  <w:color w:val="0000FF"/>
                  <w:u w:val="single"/>
                </w:rPr>
                <w:t>https://7gy.ru/</w:t>
              </w:r>
            </w:hyperlink>
          </w:p>
        </w:tc>
      </w:tr>
      <w:tr w:rsidR="00135093">
        <w:trPr>
          <w:trHeight w:val="144"/>
          <w:tblCellSpacing w:w="20" w:type="nil"/>
        </w:trPr>
        <w:tc>
          <w:tcPr>
            <w:tcW w:w="41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Родная </w:t>
            </w: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страна и страна (страны) изучаемого языка. Их географическое положение, столицы и крупные города, регионы, население, официальные языки, достопримечательности, культурные особенности (национальные праздники, знаменательные даты, традиции, обычаи), страницы</w:t>
            </w: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истории</w:t>
            </w:r>
          </w:p>
        </w:tc>
        <w:tc>
          <w:tcPr>
            <w:tcW w:w="889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14 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2403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  <w:hyperlink r:id="rId59">
              <w:r w:rsidR="00232760">
                <w:rPr>
                  <w:rFonts w:ascii="Times New Roman" w:hAnsi="Times New Roman"/>
                  <w:color w:val="0000FF"/>
                  <w:u w:val="single"/>
                </w:rPr>
                <w:t>https://7gy.ru/</w:t>
              </w:r>
            </w:hyperlink>
          </w:p>
        </w:tc>
      </w:tr>
      <w:tr w:rsidR="00135093">
        <w:trPr>
          <w:trHeight w:val="144"/>
          <w:tblCellSpacing w:w="20" w:type="nil"/>
        </w:trPr>
        <w:tc>
          <w:tcPr>
            <w:tcW w:w="41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Выдающиеся люди родной страны и страны (стран) изучаемого языка, их вклад в науку и мировую культуру: государственные деятели, учёные, писатели, поэты, художники, музыканты, </w:t>
            </w: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спортсмены</w:t>
            </w:r>
          </w:p>
        </w:tc>
        <w:tc>
          <w:tcPr>
            <w:tcW w:w="889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10 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2403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  <w:hyperlink r:id="rId60">
              <w:r w:rsidR="00232760">
                <w:rPr>
                  <w:rFonts w:ascii="Times New Roman" w:hAnsi="Times New Roman"/>
                  <w:color w:val="0000FF"/>
                  <w:u w:val="single"/>
                </w:rPr>
                <w:t>https://7gy.ru/</w:t>
              </w:r>
            </w:hyperlink>
          </w:p>
        </w:tc>
      </w:tr>
      <w:tr w:rsidR="00135093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398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102 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 </w:t>
            </w: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403" w:type="dxa"/>
            <w:tcMar>
              <w:top w:w="50" w:type="dxa"/>
              <w:left w:w="100" w:type="dxa"/>
            </w:tcMar>
            <w:vAlign w:val="center"/>
          </w:tcPr>
          <w:p w:rsidR="00135093" w:rsidRDefault="00135093"/>
        </w:tc>
      </w:tr>
    </w:tbl>
    <w:p w:rsidR="00135093" w:rsidRDefault="00135093">
      <w:pPr>
        <w:sectPr w:rsidR="00135093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135093" w:rsidRDefault="00135093">
      <w:pPr>
        <w:sectPr w:rsidR="00135093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135093" w:rsidRDefault="00232760">
      <w:pPr>
        <w:spacing w:after="0"/>
        <w:ind w:left="120"/>
      </w:pPr>
      <w:bookmarkStart w:id="10" w:name="block-5503132"/>
      <w:bookmarkEnd w:id="9"/>
      <w:r>
        <w:rPr>
          <w:rFonts w:ascii="Times New Roman" w:hAnsi="Times New Roman"/>
          <w:b/>
          <w:color w:val="000000"/>
          <w:sz w:val="28"/>
        </w:rPr>
        <w:lastRenderedPageBreak/>
        <w:t xml:space="preserve"> ПОУРОЧНОЕ ПЛАНИРОВАНИЕ </w:t>
      </w:r>
    </w:p>
    <w:p w:rsidR="00135093" w:rsidRDefault="00232760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5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783"/>
        <w:gridCol w:w="4216"/>
        <w:gridCol w:w="1070"/>
        <w:gridCol w:w="1841"/>
        <w:gridCol w:w="1910"/>
        <w:gridCol w:w="1347"/>
        <w:gridCol w:w="2873"/>
      </w:tblGrid>
      <w:tr w:rsidR="00135093">
        <w:trPr>
          <w:trHeight w:val="144"/>
          <w:tblCellSpacing w:w="20" w:type="nil"/>
        </w:trPr>
        <w:tc>
          <w:tcPr>
            <w:tcW w:w="41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135093" w:rsidRDefault="00135093">
            <w:pPr>
              <w:spacing w:after="0"/>
              <w:ind w:left="135"/>
            </w:pPr>
          </w:p>
        </w:tc>
        <w:tc>
          <w:tcPr>
            <w:tcW w:w="401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135093" w:rsidRDefault="00135093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05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135093" w:rsidRDefault="00135093">
            <w:pPr>
              <w:spacing w:after="0"/>
              <w:ind w:left="135"/>
            </w:pPr>
          </w:p>
        </w:tc>
      </w:tr>
      <w:tr w:rsidR="00135093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135093" w:rsidRDefault="00135093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135093" w:rsidRDefault="00135093"/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135093" w:rsidRDefault="00135093">
            <w:pPr>
              <w:spacing w:after="0"/>
              <w:ind w:left="135"/>
            </w:pP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135093" w:rsidRDefault="00135093">
            <w:pPr>
              <w:spacing w:after="0"/>
              <w:ind w:left="135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135093" w:rsidRDefault="00135093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135093" w:rsidRDefault="00135093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135093" w:rsidRDefault="00135093"/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Моя семья (члены моей семьи)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6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</w:t>
              </w:r>
            </w:hyperlink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Моя семья </w:t>
            </w: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(представление членов моей семьи)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6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</w:t>
              </w:r>
            </w:hyperlink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Моя семья (наши любимые занятия)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6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/835159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Моя семья (проводим время вместе)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6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/83515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bcc</w:t>
              </w:r>
            </w:hyperlink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Семейные праздники и традиции (день рождения, Новый Год)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6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efc</w:t>
              </w:r>
            </w:hyperlink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Моя семья (семейные праздники в разных странах)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6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/83516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40</w:t>
              </w:r>
            </w:hyperlink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6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/8351712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Моя семья. Мои друзья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6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/8351609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Моя семья. Мои друзья (мои вещи, одежда)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6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/83518002</w:t>
              </w:r>
            </w:hyperlink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Мои друзья (взаимоотношения с друзьями)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7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/83515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Мои друзья (совместные </w:t>
            </w:r>
            <w:r>
              <w:rPr>
                <w:rFonts w:ascii="Times New Roman" w:hAnsi="Times New Roman"/>
                <w:color w:val="000000"/>
                <w:sz w:val="24"/>
              </w:rPr>
              <w:t>занятия)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7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/83516252</w:t>
              </w:r>
            </w:hyperlink>
          </w:p>
        </w:tc>
      </w:tr>
      <w:tr w:rsidR="00135093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11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Обобщение по теме "Моя семья. Мои друзья. Семейные праздники: день рождения, Новый год"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Контроль по теме "Моя семья. Мои друзья. </w:t>
            </w: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Семейные праздники: день рождения, Новый год"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Члены семьи: описание внешности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7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/8351655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Члены семьи: описание характера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7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/835163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Мои друзья: описание внешности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7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/83516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Мои друзья: описание характера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7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/83516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dba</w:t>
              </w:r>
            </w:hyperlink>
          </w:p>
        </w:tc>
      </w:tr>
      <w:tr w:rsidR="00135093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Мой любимый герой (описание внешности и характера)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Мой любимый литературный персонаж (описание внешности и характера)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Обобщение по теме </w:t>
            </w: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"Внешность и характер человека (литературного персонажа)"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 по теме "Внешность и характер человека (литературного персонажа)"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Досуг и увлечения современных подростков (любимые увлечения)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7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/8351997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Досуг и увлечения современных </w:t>
            </w: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подростков (любимые занятия)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7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/8351760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135093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23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Досуг и увлечения </w:t>
            </w: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современных подростков (места для отдыха)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Мое свободное время (театр)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7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/835196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Мое свободное время (кино)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7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/83518174</w:t>
              </w:r>
            </w:hyperlink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Обобщение по теме "Досуг и увлечения (хобби) современного подростка (чтение, кино, спорт)"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8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/83518174</w:t>
              </w:r>
            </w:hyperlink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Здоровый образ жизни (распорядок дня)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8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618</w:t>
              </w:r>
            </w:hyperlink>
          </w:p>
        </w:tc>
      </w:tr>
      <w:tr w:rsidR="00135093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Здоровый образ жизни (режим труда и отдыха)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Здоровый образ жизни (занятия </w:t>
            </w: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спортом и активные виды отдыха)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8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/835197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fe</w:t>
              </w:r>
            </w:hyperlink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Здоровый образ жизни (проводим выходные с пользой для здоровья)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8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12</w:t>
              </w:r>
            </w:hyperlink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Здоровый образ жизни (здоровое питание)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8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/835193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135093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Обобщение по теме "Здоровый образ жизни: </w:t>
            </w: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режим труда и отдыха, здоровое питание"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 по темам "Досуг и увлечения (хобби) современного подростка (чтение, кино, спорт)" и "Здоровый образ жизни: режим труда и отдыха, здоровое питание"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34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Покупки (одежда, обувь)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8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cbe</w:t>
              </w:r>
            </w:hyperlink>
          </w:p>
        </w:tc>
      </w:tr>
      <w:tr w:rsidR="00135093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35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Покупки (продукты питания)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36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Покупки (сувениры)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8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</w:hyperlink>
          </w:p>
        </w:tc>
      </w:tr>
      <w:tr w:rsidR="00135093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37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Покупки (мои любимые магазины)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Обобщение по теме "Покупки: одежда, обувь и продукты питания"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39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 по теме "Покупки: одежда, обувь и продукты питания"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Школа, школьная жизнь (школьные предметы)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8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10</w:t>
              </w:r>
            </w:hyperlink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Школа, школьная жизнь (мой любимый предмет)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8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10</w:t>
              </w:r>
            </w:hyperlink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Школа, школьная </w:t>
            </w: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жизнь (расписание уроков)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8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df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Школа, школьная жизнь (общение с одноклассниками)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9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780</w:t>
              </w:r>
            </w:hyperlink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44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Школа, школьная жизнь (занятия после уроков)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9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</w:t>
              </w:r>
            </w:hyperlink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9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ab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45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Школа,</w:t>
            </w: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школьная жизнь (образование в стране/странах изучаемого языка)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9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46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Переписка с зарубежными сверстниками (пишем электронное письмо другу)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9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540</w:t>
              </w:r>
            </w:hyperlink>
          </w:p>
        </w:tc>
      </w:tr>
      <w:tr w:rsidR="00135093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47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Обобщение по теме "Школа, </w:t>
            </w: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школьная жизнь, школьная форма, изучаемые предметы. </w:t>
            </w:r>
            <w:r>
              <w:rPr>
                <w:rFonts w:ascii="Times New Roman" w:hAnsi="Times New Roman"/>
                <w:color w:val="000000"/>
                <w:sz w:val="24"/>
              </w:rPr>
              <w:t>Переписка с иностранными сверстниками"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48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Контроль по теме "Школа, школьная </w:t>
            </w: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жизнь, школьная форма, изучаемые предметы. </w:t>
            </w:r>
            <w:r>
              <w:rPr>
                <w:rFonts w:ascii="Times New Roman" w:hAnsi="Times New Roman"/>
                <w:color w:val="000000"/>
                <w:sz w:val="24"/>
              </w:rPr>
              <w:t>Переписка с иностранными сверстниками"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49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Каникулы (виды путешествий)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9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9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818</w:t>
              </w:r>
            </w:hyperlink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9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50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Каникулы (путешествуем в разное время года)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9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552</w:t>
              </w:r>
            </w:hyperlink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Каникулы (путешествуем с моей семьей и друзьями)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9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552</w:t>
              </w:r>
            </w:hyperlink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52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Каникулы (активные виды отдыха)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10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896</w:t>
              </w:r>
            </w:hyperlink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Каникулы (детский лагерь)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10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dc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Виды отдыха (активности)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10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bf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10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10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135093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Виды отдыха </w:t>
            </w:r>
            <w:r>
              <w:rPr>
                <w:rFonts w:ascii="Times New Roman" w:hAnsi="Times New Roman"/>
                <w:color w:val="000000"/>
                <w:sz w:val="24"/>
              </w:rPr>
              <w:t>(поход)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Обобщение по теме "Каникулы в различное время года. </w:t>
            </w:r>
            <w:r>
              <w:rPr>
                <w:rFonts w:ascii="Times New Roman" w:hAnsi="Times New Roman"/>
                <w:color w:val="000000"/>
                <w:sz w:val="24"/>
              </w:rPr>
              <w:t>Виды отдыха"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57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Контроль по теме "Каникулы в различное время года. </w:t>
            </w:r>
            <w:r>
              <w:rPr>
                <w:rFonts w:ascii="Times New Roman" w:hAnsi="Times New Roman"/>
                <w:color w:val="000000"/>
                <w:sz w:val="24"/>
              </w:rPr>
              <w:t>Виды отдыха"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58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Природа (дикие животные)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59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Природа (домашние животные)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10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452</w:t>
              </w:r>
            </w:hyperlink>
          </w:p>
        </w:tc>
      </w:tr>
      <w:tr w:rsidR="00135093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Природа (описание диких животных)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61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Природа (животные в зоопарке)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10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135093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62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Природа (описание домашних животных)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63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Природа (животные России)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10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/83520130</w:t>
              </w:r>
            </w:hyperlink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64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Природа (животные страны/стран изучаемого языка)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10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/83520130</w:t>
              </w:r>
            </w:hyperlink>
          </w:p>
        </w:tc>
      </w:tr>
      <w:tr w:rsidR="00135093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Природа. (насекомые)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Погода. (говорим о погоде)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10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/835182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Погода в разные времена года, месяцы.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11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/83518444</w:t>
              </w:r>
            </w:hyperlink>
          </w:p>
        </w:tc>
      </w:tr>
      <w:tr w:rsidR="00135093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68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Погода. (моё любимое время года)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69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Погода (различные погодные явления)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11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70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Одеваемся по погоде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11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cbe</w:t>
              </w:r>
            </w:hyperlink>
          </w:p>
        </w:tc>
      </w:tr>
      <w:tr w:rsidR="00135093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71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Обобщение по теме "Природа: дикие и домашние животные. </w:t>
            </w:r>
            <w:r>
              <w:rPr>
                <w:rFonts w:ascii="Times New Roman" w:hAnsi="Times New Roman"/>
                <w:color w:val="000000"/>
                <w:sz w:val="24"/>
              </w:rPr>
              <w:t>Погода"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72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Контроль по теме "Природа: дикие и домашние животные. </w:t>
            </w:r>
            <w:r>
              <w:rPr>
                <w:rFonts w:ascii="Times New Roman" w:hAnsi="Times New Roman"/>
                <w:color w:val="000000"/>
                <w:sz w:val="24"/>
              </w:rPr>
              <w:t>Погода"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73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Родной город (село). (жизнь в городе и деревне)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11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308</w:t>
              </w:r>
            </w:hyperlink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11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74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Родной город (село). (типы домов)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11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eaec</w:t>
              </w:r>
            </w:hyperlink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11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135093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75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Родной город (село). (в квартире, в доме)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76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Родной город (село). (описание квартиры, дома)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77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Родной город (село). (как пройти к моему дому)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11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fdd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78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Виды транспорта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11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134</w:t>
              </w:r>
            </w:hyperlink>
          </w:p>
        </w:tc>
      </w:tr>
      <w:tr w:rsidR="00135093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79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Обобщение по теме "Родной город (село). </w:t>
            </w:r>
            <w:r>
              <w:rPr>
                <w:rFonts w:ascii="Times New Roman" w:hAnsi="Times New Roman"/>
                <w:color w:val="000000"/>
                <w:sz w:val="24"/>
              </w:rPr>
              <w:t>Транспорт"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80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Контроль по теме "Родной город (село). </w:t>
            </w:r>
            <w:r>
              <w:rPr>
                <w:rFonts w:ascii="Times New Roman" w:hAnsi="Times New Roman"/>
                <w:color w:val="000000"/>
                <w:sz w:val="24"/>
              </w:rPr>
              <w:t>Транспорт"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81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Родная страна. (географическое положение)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82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Родная страна. (культура и традиции)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11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/83520266</w:t>
              </w:r>
            </w:hyperlink>
          </w:p>
        </w:tc>
      </w:tr>
      <w:tr w:rsidR="00135093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83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Родная страна. (национальные обычаи)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84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Родная страна. (праздники)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85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Родная страна (достопримечательности)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12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135093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86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Родная страна (народное </w:t>
            </w:r>
            <w:r>
              <w:rPr>
                <w:rFonts w:ascii="Times New Roman" w:hAnsi="Times New Roman"/>
                <w:color w:val="000000"/>
                <w:sz w:val="24"/>
              </w:rPr>
              <w:t>творчество)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87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Страна/ страны изучаемого языка (географическое положение, столицы)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12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88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Страна/страны изучаемого языка. (достопримечательности </w:t>
            </w: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Великобритании)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12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</w:t>
              </w:r>
            </w:hyperlink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12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12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fcb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12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feec</w:t>
              </w:r>
            </w:hyperlink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12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/8352000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135093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89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Достопримечательности стран изучаемого языка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90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Страна/страны изучаемого языка (национальные </w:t>
            </w: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праздники)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91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Страна/страны изучаемого языка. (национальные особенности)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92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Страна/страны изучаемого языка (национальные обычаи)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93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Страна/ страны изучаемого языка (традиции)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12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/83520266</w:t>
              </w:r>
            </w:hyperlink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94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Страна/ страны изучаемого языка (сувениры)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12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</w:hyperlink>
          </w:p>
        </w:tc>
      </w:tr>
      <w:tr w:rsidR="00135093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95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Страна/ страны изучаемого языка </w:t>
            </w: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(типичные здания и строения)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96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Обобщение по теме "Родная страна и страна (страны) изучаемого языка. Их географическое положение, столицы, достопримечательности, культурные особенности (национальные праздники, традиции, обычаи)"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97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Контроль по теме "Родная страна и страна (страны) изучаемого языка. </w:t>
            </w: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Их географическое положение, столицы, достопримечательности, культурные особенности (национальные праздники, традиции, обычаи)"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98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Выдающиеся люди родной страны и страны/стран </w:t>
            </w: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изучаемого языка: страницы истории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12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/8352075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99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Выдающиеся поэты, писатели родной страны и страны/ стран изучаемого языка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13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/8352089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13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/8351745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Любимые книги и литературные персонажи родной страны и страны/ стран изучаемого языка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13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/835209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101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Обобщение по теме "Выдающиеся люди родной страны и страны (стран) изучаемого языка: писатели, поэты"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13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dce</w:t>
              </w:r>
            </w:hyperlink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102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 по теме "Выдающиеся люди родной страны и страны (стран) изучаемого языка: писатели, поэты"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13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dce</w:t>
              </w:r>
            </w:hyperlink>
          </w:p>
        </w:tc>
      </w:tr>
      <w:tr w:rsidR="00135093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135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102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135093" w:rsidRDefault="00135093"/>
        </w:tc>
      </w:tr>
    </w:tbl>
    <w:p w:rsidR="00135093" w:rsidRDefault="00135093">
      <w:pPr>
        <w:sectPr w:rsidR="00135093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135093" w:rsidRDefault="00232760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6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783"/>
        <w:gridCol w:w="4216"/>
        <w:gridCol w:w="1070"/>
        <w:gridCol w:w="1841"/>
        <w:gridCol w:w="1910"/>
        <w:gridCol w:w="1347"/>
        <w:gridCol w:w="2873"/>
      </w:tblGrid>
      <w:tr w:rsidR="00135093">
        <w:trPr>
          <w:trHeight w:val="144"/>
          <w:tblCellSpacing w:w="20" w:type="nil"/>
        </w:trPr>
        <w:tc>
          <w:tcPr>
            <w:tcW w:w="41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135093" w:rsidRDefault="00135093">
            <w:pPr>
              <w:spacing w:after="0"/>
              <w:ind w:left="135"/>
            </w:pPr>
          </w:p>
        </w:tc>
        <w:tc>
          <w:tcPr>
            <w:tcW w:w="401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135093" w:rsidRDefault="00135093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05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135093" w:rsidRDefault="00135093">
            <w:pPr>
              <w:spacing w:after="0"/>
              <w:ind w:left="135"/>
            </w:pPr>
          </w:p>
        </w:tc>
      </w:tr>
      <w:tr w:rsidR="00135093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135093" w:rsidRDefault="00135093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135093" w:rsidRDefault="00135093"/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135093" w:rsidRDefault="00135093">
            <w:pPr>
              <w:spacing w:after="0"/>
              <w:ind w:left="135"/>
            </w:pP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135093" w:rsidRDefault="00135093">
            <w:pPr>
              <w:spacing w:after="0"/>
              <w:ind w:left="135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135093" w:rsidRDefault="00135093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135093" w:rsidRDefault="00135093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135093" w:rsidRDefault="00135093"/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Взаимоотношения в семье и с друзьями (члены семьи)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13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78</w:t>
              </w:r>
            </w:hyperlink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13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135093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Взаимоотношения в семье и с </w:t>
            </w: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друзьями (личные данные)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Взаимоотношения в семье и с друзьями (представляем друга, приветствие)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13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fc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Взаимоотношения в семье и с друзьями (семейные </w:t>
            </w: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праздники)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13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ef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135093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Взаимоотношения в семье и с друзьями. </w:t>
            </w:r>
            <w:r>
              <w:rPr>
                <w:rFonts w:ascii="Times New Roman" w:hAnsi="Times New Roman"/>
                <w:color w:val="000000"/>
                <w:sz w:val="24"/>
              </w:rPr>
              <w:t>(приглашение на праздник)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Взаимоотношения в семье и с друзьями (мой дом, квартира)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13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/83521472</w:t>
              </w:r>
            </w:hyperlink>
          </w:p>
        </w:tc>
      </w:tr>
      <w:tr w:rsidR="00135093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Взаимоотношения в семье и с друзьями (обустраиваем дом, квартиру)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Взаимоотношения в семье и с друзьями (готовимся к празднику)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Взаимоотношения</w:t>
            </w: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 семье и с друзьями (празднуем Новый год)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14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/83521030</w:t>
              </w:r>
            </w:hyperlink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10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Взаимоотношения в семье и с друзьями (покупаем подарок)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14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/83521922</w:t>
              </w:r>
            </w:hyperlink>
          </w:p>
        </w:tc>
      </w:tr>
      <w:tr w:rsidR="00135093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Взаимоотношения в семье и с друзьями (праздничное настроение)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Взаимоотношения в семье и с друзьями (дорогие памяти игрушки)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Взаимоотношения в семье и с </w:t>
            </w: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друзьями (правила поведения)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14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/835216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Обобщение по теме "Взаимоотношения в семье и с друзьями. </w:t>
            </w:r>
            <w:r>
              <w:rPr>
                <w:rFonts w:ascii="Times New Roman" w:hAnsi="Times New Roman"/>
                <w:color w:val="000000"/>
                <w:sz w:val="24"/>
              </w:rPr>
              <w:t>Семейные праздники"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14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Контроль по теме "Взаимоотношения в семье и с друзьями. </w:t>
            </w:r>
            <w:r>
              <w:rPr>
                <w:rFonts w:ascii="Times New Roman" w:hAnsi="Times New Roman"/>
                <w:color w:val="000000"/>
                <w:sz w:val="24"/>
              </w:rPr>
              <w:t>Семейные праздники"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14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Внешность и характер человека (литературного персонажа) (описание)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14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/8352220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Мой любимый герой (описание)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14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/835220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de</w:t>
              </w:r>
            </w:hyperlink>
          </w:p>
        </w:tc>
      </w:tr>
      <w:tr w:rsidR="00135093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Обобщение по теме "Внешность и характер человека (литературного персонажа)"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 по теме "Внешность и характер человека (литературного персонажа)"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Досуг и развлечения современного подростка (выбор занятий)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14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cdc</w:t>
              </w:r>
            </w:hyperlink>
          </w:p>
        </w:tc>
      </w:tr>
      <w:tr w:rsidR="00135093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Досуг и развлечения современного </w:t>
            </w: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подростка (любимые занятия)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22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Досуг и развлечения </w:t>
            </w: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современного подростка (мой выходной день)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Досуг и развлечения современного подростка (свободное время моего друга)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Досуг и развлечения современного подростка (активности в свободное время)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14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Досуг и развлечения современного подростка (увлечения и хобби)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14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/83522336</w:t>
              </w:r>
            </w:hyperlink>
          </w:p>
        </w:tc>
      </w:tr>
      <w:tr w:rsidR="00135093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Досуг и </w:t>
            </w: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развлечения современного подростка (любимые игры)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Досуг и развлечения современного подростка (проводим время вместе)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Досуг и развлечения современного подростка (игры в прошлом и настоящем)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Досуг и развлечения </w:t>
            </w: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современного подростка (играем в настольные игры)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Досуг и развлечения современного подростка (делаем игры своими руками)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Досуг и развлечения современного подростка (заказываем билеты в кино, театр)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Обобщение по теме </w:t>
            </w: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"Досуг и </w:t>
            </w: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увлечения (хобби) современного подростка (чтение, кино, театр, спорт)"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15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/835230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ce</w:t>
              </w:r>
            </w:hyperlink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33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Контроль по теме "Досуг и увлечения (хобби) современного подростка (чтение, </w:t>
            </w: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кино, театр, спорт)"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15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/835230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ce</w:t>
              </w:r>
            </w:hyperlink>
          </w:p>
        </w:tc>
      </w:tr>
      <w:tr w:rsidR="00135093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Здоровый образ жизни (режим труда и отдыха)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35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Здоровый образ жизни (распорядок дня)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36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Здоровый образ жизни </w:t>
            </w: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(распорядок дня моего друга)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37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Здоровый образ жизни (сбалансированное питание)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15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/8352320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Обобщение по теме "Здоровый образ жизни: режим труда и отдыха, </w:t>
            </w: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фитнес, сбалансированное питание"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15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/8352414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39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 по теме "Здоровый образ жизни: режим труда и отдыха, фитнес, сбалансированное питание"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15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/8352414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135093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Покупки (продукты питания)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Покупки (список покупок)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Покупки (меню)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Покупки (ингредиенты любимого блюда)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15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44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Покупки (одежда)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15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/83522480</w:t>
              </w:r>
            </w:hyperlink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45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Покупки (обувь)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15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/83522481</w:t>
              </w:r>
            </w:hyperlink>
          </w:p>
        </w:tc>
      </w:tr>
      <w:tr w:rsidR="00135093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46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Обобщение по теме "Покупки: одежда, обувь и продукты питания"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47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 по теме "Покупки: одежда, обувь и продукты питания"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Школа (любимый предмет)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15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/8352511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49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Школа. Школьная жизнь (правила поведения в школе)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15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/83524960</w:t>
              </w:r>
            </w:hyperlink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50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Переписка с </w:t>
            </w:r>
            <w:r>
              <w:rPr>
                <w:rFonts w:ascii="Times New Roman" w:hAnsi="Times New Roman"/>
                <w:color w:val="000000"/>
                <w:sz w:val="24"/>
              </w:rPr>
              <w:t>иностранными сверстниками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16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/8352593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Обобщение по теме "Школа, школьная жизнь, школьная форма, изучаемые предметы, любимый предмет, правила поведения в школе. </w:t>
            </w:r>
            <w:r>
              <w:rPr>
                <w:rFonts w:ascii="Times New Roman" w:hAnsi="Times New Roman"/>
                <w:color w:val="000000"/>
                <w:sz w:val="24"/>
              </w:rPr>
              <w:t>Переписка с иностранными сверстниками"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16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</w:hyperlink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52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Контроль по теме "Школа, школьная жизнь, школьная форма, изучаемые предметы, любимый предмет, правила поведения в </w:t>
            </w: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школе. </w:t>
            </w:r>
            <w:r>
              <w:rPr>
                <w:rFonts w:ascii="Times New Roman" w:hAnsi="Times New Roman"/>
                <w:color w:val="000000"/>
                <w:sz w:val="24"/>
              </w:rPr>
              <w:t>Переписка с иностранными сверстниками"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16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</w:hyperlink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Каникулы в различное время годы (планы на отдых)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16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Каникулы в различное время годы (активности на отдыхе)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16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/83526094</w:t>
              </w:r>
            </w:hyperlink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55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Каникулы в различное время</w:t>
            </w: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годы (в гостинице)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16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436</w:t>
              </w:r>
            </w:hyperlink>
          </w:p>
        </w:tc>
      </w:tr>
      <w:tr w:rsidR="00135093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Каникулы в различное время годы (отдых на море)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57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Виды отдыха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16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/835266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ca</w:t>
              </w:r>
            </w:hyperlink>
          </w:p>
        </w:tc>
      </w:tr>
      <w:tr w:rsidR="00135093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58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Обобщение по теме "Каникулы в различное время года. </w:t>
            </w:r>
            <w:r>
              <w:rPr>
                <w:rFonts w:ascii="Times New Roman" w:hAnsi="Times New Roman"/>
                <w:color w:val="000000"/>
                <w:sz w:val="24"/>
              </w:rPr>
              <w:t>Виды отдыха"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59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Контроль по теме "Каникулы в различное время года. </w:t>
            </w:r>
            <w:r>
              <w:rPr>
                <w:rFonts w:ascii="Times New Roman" w:hAnsi="Times New Roman"/>
                <w:color w:val="000000"/>
                <w:sz w:val="24"/>
              </w:rPr>
              <w:t>Виды отдыха"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Климат, погода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16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/835288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da</w:t>
              </w:r>
            </w:hyperlink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61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Климат, погода (одеваемся по погоде)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16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135093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62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Природа. (дикие и домашние</w:t>
            </w: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животные, в зоопарке)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63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Обобщение по теме "Природа: дикие и домашние животные. </w:t>
            </w:r>
            <w:r>
              <w:rPr>
                <w:rFonts w:ascii="Times New Roman" w:hAnsi="Times New Roman"/>
                <w:color w:val="000000"/>
                <w:sz w:val="24"/>
              </w:rPr>
              <w:t>Климат, погода"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64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Жизнь в городе (мой район)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Жизнь в городе (городские службы)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Жизнь в городе (безопасность на дорогах)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Жизнь в городе (на улицах города)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16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/835293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135093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68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Жизнь в городе и сельской местности (виды транспорта)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69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Описание родного города (села)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17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/8352905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135093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70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Жизнь в городе и сельской местности (ориентируемся по карте)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71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Жизнь в городе и сельской местности (договариваемся о встрече)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72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Жизнь в городе (договариваемся о </w:t>
            </w: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встрече)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73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Жизнь в городе (заказ по телефону, через интернет)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74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Описание родного города (села). (прошлое)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75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Описание родного города (села). (учреждения и здания)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76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Описание родного города (села). (служба потерянных </w:t>
            </w: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вещей)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77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Описание родного города (села). (куда пойти?)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17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eac</w:t>
              </w:r>
            </w:hyperlink>
          </w:p>
        </w:tc>
      </w:tr>
      <w:tr w:rsidR="00135093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78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Описание родного города (села). (правила поведения)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79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Описание родного города </w:t>
            </w: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(села). (следим за чистотой и порядком)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80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Описание родного города (села). (моя дача, дом в деревне)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17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/83529208</w:t>
              </w:r>
            </w:hyperlink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81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Обобщение по темем "Жизнь в городе и сельской </w:t>
            </w: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местности. Описание родного города (села). Транспорт"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17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cea</w:t>
              </w:r>
            </w:hyperlink>
          </w:p>
        </w:tc>
      </w:tr>
      <w:tr w:rsidR="00135093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82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Контроль по темам "Природа: дикие и домашние животные. Климат, погода" и "Жизнь в городе и сельской </w:t>
            </w: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местности. </w:t>
            </w:r>
            <w:r>
              <w:rPr>
                <w:rFonts w:ascii="Times New Roman" w:hAnsi="Times New Roman"/>
                <w:color w:val="000000"/>
                <w:sz w:val="24"/>
              </w:rPr>
              <w:t>Описание родного города (села). Транспорт"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83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Родная страна и страна (страны) изучаемого языка. </w:t>
            </w:r>
            <w:r>
              <w:rPr>
                <w:rFonts w:ascii="Times New Roman" w:hAnsi="Times New Roman"/>
                <w:color w:val="000000"/>
                <w:sz w:val="24"/>
              </w:rPr>
              <w:t>(страны, национальности)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84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Родная страна и страна (страны) изучаемого языка. </w:t>
            </w:r>
            <w:r>
              <w:rPr>
                <w:rFonts w:ascii="Times New Roman" w:hAnsi="Times New Roman"/>
                <w:color w:val="000000"/>
                <w:sz w:val="24"/>
              </w:rPr>
              <w:t>(географическое положение)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85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Родная </w:t>
            </w: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страна и страна (страны) изучаемого языка (флаги)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17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135093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86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Страна (страны) изучаемого языка (достопримечательности)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  <w:hyperlink r:id="rId175">
              <w:r w:rsidR="00232760">
                <w:rPr>
                  <w:rFonts w:ascii="Times New Roman" w:hAnsi="Times New Roman"/>
                  <w:color w:val="0000FF"/>
                  <w:u w:val="single"/>
                </w:rPr>
                <w:t>https://m.edsoo.ru/8352af04</w:t>
              </w:r>
            </w:hyperlink>
            <w:r w:rsidR="00232760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176">
              <w:r w:rsidR="00232760">
                <w:rPr>
                  <w:rFonts w:ascii="Times New Roman" w:hAnsi="Times New Roman"/>
                  <w:color w:val="0000FF"/>
                  <w:u w:val="single"/>
                </w:rPr>
                <w:t>https://m.edsoo.ru/8352ad42</w:t>
              </w:r>
            </w:hyperlink>
            <w:r w:rsidR="00232760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177">
              <w:r w:rsidR="00232760">
                <w:rPr>
                  <w:rFonts w:ascii="Times New Roman" w:hAnsi="Times New Roman"/>
                  <w:color w:val="0000FF"/>
                  <w:u w:val="single"/>
                </w:rPr>
                <w:t>https://m.edsoo.ru/8352ab80</w:t>
              </w:r>
            </w:hyperlink>
            <w:r w:rsidR="00232760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178">
              <w:r w:rsidR="00232760">
                <w:rPr>
                  <w:rFonts w:ascii="Times New Roman" w:hAnsi="Times New Roman"/>
                  <w:color w:val="0000FF"/>
                  <w:u w:val="single"/>
                </w:rPr>
                <w:t>https://m.edsoo.ru/8352a9d2</w:t>
              </w:r>
            </w:hyperlink>
            <w:r w:rsidR="00232760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179">
              <w:r w:rsidR="00232760">
                <w:rPr>
                  <w:rFonts w:ascii="Times New Roman" w:hAnsi="Times New Roman"/>
                  <w:color w:val="0000FF"/>
                  <w:u w:val="single"/>
                </w:rPr>
                <w:t>https://m.edsoo.ru/8352a824</w:t>
              </w:r>
            </w:hyperlink>
          </w:p>
        </w:tc>
      </w:tr>
      <w:tr w:rsidR="00135093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87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Страна (страны) изучаемого языка (тур по столице)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  <w:hyperlink r:id="rId180">
              <w:r w:rsidR="00232760">
                <w:rPr>
                  <w:rFonts w:ascii="Times New Roman" w:hAnsi="Times New Roman"/>
                  <w:color w:val="0000FF"/>
                  <w:u w:val="single"/>
                </w:rPr>
                <w:t>https://m.edsoo.ru/83529f00</w:t>
              </w:r>
            </w:hyperlink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88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Страна/страны изучаемого языка (национальные особенности)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18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af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04</w:t>
              </w:r>
            </w:hyperlink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18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</w:t>
              </w:r>
            </w:hyperlink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18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ab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80</w:t>
              </w:r>
            </w:hyperlink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18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18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824</w:t>
              </w:r>
            </w:hyperlink>
          </w:p>
        </w:tc>
      </w:tr>
      <w:tr w:rsidR="00135093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89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Родная страна и страна (страны) изучаемого языка (праздники)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90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Родная страна и страна (страны) </w:t>
            </w: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изучаемого языка (празднуем вместе)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91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Родная страна и страна (страны) изучаемого языка (фестивали)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18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af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04</w:t>
              </w:r>
            </w:hyperlink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18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</w:t>
              </w:r>
            </w:hyperlink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18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ab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80</w:t>
              </w:r>
            </w:hyperlink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18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19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824</w:t>
              </w:r>
            </w:hyperlink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92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Страна/страны изучаемого языка (архитектурные объекты)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19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af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04</w:t>
              </w:r>
            </w:hyperlink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19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</w:t>
              </w:r>
            </w:hyperlink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19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ab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80</w:t>
              </w:r>
            </w:hyperlink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19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19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824</w:t>
              </w:r>
            </w:hyperlink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93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Страна (страны) изучаемого языка (знаменитые исторические места)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19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af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04</w:t>
              </w:r>
            </w:hyperlink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19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</w:t>
              </w:r>
            </w:hyperlink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19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ab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80</w:t>
              </w:r>
            </w:hyperlink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19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20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824</w:t>
              </w:r>
            </w:hyperlink>
          </w:p>
        </w:tc>
      </w:tr>
      <w:tr w:rsidR="00135093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94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Родная страна (достопримечательности)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95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Родная страна (традиции и обычаи)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96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Обобщение по теме "Родная страна и страна (страны) изучаемого языка. Их географическое положение, столицы, население, официальные языки, достопримечательности, культурные особенности (национальные праздники, </w:t>
            </w: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традиции, обычаи)"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97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 по теме "Родная страна и страна (страны) изучаемого языка. Их географическое положение, столицы, население, официальные языки, достопримечательности, культурные особенности (национальные праздники, традиции, обычаи)"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98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Выдающиеся люди страны (стран) изучаемого языка (писатели, поэты, учёные)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20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508</w:t>
              </w:r>
            </w:hyperlink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20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99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Выдающиеся люди страны (стран) изучаемого языка (деятели культуры, спортсмены)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20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20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20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800</w:t>
              </w:r>
            </w:hyperlink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20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</w:hyperlink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Выдающиеся люди родной страны (писатели, поэты, учёные)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20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508</w:t>
              </w:r>
            </w:hyperlink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20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101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Обобщение по теме "Выдающиеся люди родной страны и страны (стран) изучаемого языка: </w:t>
            </w: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писатели, поэты, учёные"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20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bb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102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 по теме "Выдающиеся люди родной страны и страны (стран) изучаемого языка: писатели, поэты, учёные"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21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bb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135093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135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102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135093" w:rsidRDefault="00135093"/>
        </w:tc>
      </w:tr>
    </w:tbl>
    <w:p w:rsidR="00135093" w:rsidRDefault="00135093">
      <w:pPr>
        <w:sectPr w:rsidR="00135093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135093" w:rsidRDefault="00232760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7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783"/>
        <w:gridCol w:w="4216"/>
        <w:gridCol w:w="1070"/>
        <w:gridCol w:w="1841"/>
        <w:gridCol w:w="1910"/>
        <w:gridCol w:w="1347"/>
        <w:gridCol w:w="2873"/>
      </w:tblGrid>
      <w:tr w:rsidR="00135093">
        <w:trPr>
          <w:trHeight w:val="144"/>
          <w:tblCellSpacing w:w="20" w:type="nil"/>
        </w:trPr>
        <w:tc>
          <w:tcPr>
            <w:tcW w:w="41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135093" w:rsidRDefault="00135093">
            <w:pPr>
              <w:spacing w:after="0"/>
              <w:ind w:left="135"/>
            </w:pPr>
          </w:p>
        </w:tc>
        <w:tc>
          <w:tcPr>
            <w:tcW w:w="401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135093" w:rsidRDefault="00135093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05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135093" w:rsidRDefault="00135093">
            <w:pPr>
              <w:spacing w:after="0"/>
              <w:ind w:left="135"/>
            </w:pPr>
          </w:p>
        </w:tc>
      </w:tr>
      <w:tr w:rsidR="00135093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135093" w:rsidRDefault="00135093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135093" w:rsidRDefault="00135093"/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135093" w:rsidRDefault="00135093">
            <w:pPr>
              <w:spacing w:after="0"/>
              <w:ind w:left="135"/>
            </w:pP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135093" w:rsidRDefault="00135093">
            <w:pPr>
              <w:spacing w:after="0"/>
              <w:ind w:left="135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135093" w:rsidRDefault="00135093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135093" w:rsidRDefault="00135093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135093" w:rsidRDefault="00135093"/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Взаимоотношения в семье и с друзьями (общение с друзьями)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21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/83538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ab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21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/8353832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21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/835385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dc</w:t>
              </w:r>
            </w:hyperlink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Взаимоотношения в семье и с друзьями (проводим время вместе)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21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fc</w:t>
              </w:r>
            </w:hyperlink>
          </w:p>
        </w:tc>
      </w:tr>
      <w:tr w:rsidR="00135093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Взаимоотношения в семье и с друзьями (делимся новостями)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Семейные праздники. (подарки)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Взаимоотношения в семье и с друзьями (обязанности по </w:t>
            </w: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дому)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21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782</w:t>
              </w:r>
            </w:hyperlink>
          </w:p>
        </w:tc>
      </w:tr>
      <w:tr w:rsidR="00135093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Обобщение по теме "Взаимоотношения в семье и с друзьями. Семейные праздники. Обязанности по дому"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Контроль по теме "Взаимоотношения в семье </w:t>
            </w: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и с друзьями. Семейные праздники. Обязанности по дому"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Внешность и характер человека (литературного персонажа). </w:t>
            </w:r>
            <w:r>
              <w:rPr>
                <w:rFonts w:ascii="Times New Roman" w:hAnsi="Times New Roman"/>
                <w:color w:val="000000"/>
                <w:sz w:val="24"/>
              </w:rPr>
              <w:t>(описание внешности)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Внешность и характер человека </w:t>
            </w: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(литературного персонажа). </w:t>
            </w:r>
            <w:r>
              <w:rPr>
                <w:rFonts w:ascii="Times New Roman" w:hAnsi="Times New Roman"/>
                <w:color w:val="000000"/>
                <w:sz w:val="24"/>
              </w:rPr>
              <w:t>(черты характера)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21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21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218</w:t>
              </w:r>
            </w:hyperlink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21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da</w:t>
              </w:r>
            </w:hyperlink>
          </w:p>
        </w:tc>
      </w:tr>
      <w:tr w:rsidR="00135093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10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Внешность и характер человека </w:t>
            </w: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(литературного персонажа). </w:t>
            </w:r>
            <w:r>
              <w:rPr>
                <w:rFonts w:ascii="Times New Roman" w:hAnsi="Times New Roman"/>
                <w:color w:val="000000"/>
                <w:sz w:val="24"/>
              </w:rPr>
              <w:t>(описание литературного персонажа)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Обобщение по теме "Внешность и характер человека (литературного персонажа)"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21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 по теме "Внешность и характер человека (литературного персонажа)"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22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Досуг и увлечения (хобби) современного подростка (свободное время)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22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</w:hyperlink>
          </w:p>
        </w:tc>
      </w:tr>
      <w:tr w:rsidR="00135093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Досуг и увлечения (хобби) современного подростка (популярные увлечения)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Досуг и увлечения (хобби) современного подростка (любимые занятия)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Досуг и увлечения (хобби) современного подростка (хобби членов моей семьи, моих друзей)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Досуг и увлечения (хобби) современного подростка (современные хобби)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Досуг и увлечения (хобби) современного подростка (чтение)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22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19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Досуг и увлечения (хобби) современного подростка (интернет и современный подросток)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22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438</w:t>
              </w:r>
            </w:hyperlink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Досуг и увлечения (хобби) современного подростка (современные электронные устройства)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22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cc</w:t>
              </w:r>
            </w:hyperlink>
          </w:p>
        </w:tc>
      </w:tr>
      <w:tr w:rsidR="00135093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Досуг и увлечения (хобби) современного</w:t>
            </w: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подростка (компьютер)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Досуг и увлечения (хобби) современного подростка (фильмы и сериалы)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Досуг и увлечения (хобби) современного подростка (музыка)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Досуг и увлечения (хобби) современного подростка (поход в кино)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22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dc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40</w:t>
              </w:r>
            </w:hyperlink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Досуг и увлечения (хобби) современного подростка (спорт)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22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de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34</w:t>
              </w:r>
            </w:hyperlink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Досуг </w:t>
            </w: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и увлечения (хобби) современного подростка (кружки и клубы по интересам)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22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582</w:t>
              </w:r>
            </w:hyperlink>
          </w:p>
        </w:tc>
      </w:tr>
      <w:tr w:rsidR="00135093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Обобщение по теме "Досуг и увлечения (хобби) современного подростка (чтение, кино, </w:t>
            </w: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театр, музей, спорт, музыка)"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Контроль по теме "Досуг и </w:t>
            </w: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увлечения (хобби) современного подростка (чтение, кино, театр, музей, спорт, музыка)"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29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Здоровый образ жизни (режим труда и отдыха)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22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ee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10</w:t>
              </w:r>
            </w:hyperlink>
          </w:p>
        </w:tc>
      </w:tr>
      <w:tr w:rsidR="00135093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Здоровый образ жизни (справляемся со стрессом)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Здоровый образ жизни (фитнес, спорт)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22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144</w:t>
              </w:r>
            </w:hyperlink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Здоровый образ жизни (сбалансированное питание)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23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eb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86</w:t>
              </w:r>
            </w:hyperlink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Здоровый образ жизни (здоровое питание)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23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eb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86</w:t>
              </w:r>
            </w:hyperlink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Обобщение по теме "Здоровый образ жизни: режим труда и отдыха, фитнес, сбалансированное питание"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23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35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 по теме "Здоровый образ жизни: режим труда и отдыха, фитнес, сбалансированное питание"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23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135093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36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Покупки (одежда, обувь)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37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Покупки (продукты питания)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Покупки (подарки)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39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Покупки (поход по магазинам)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Покупки (ответственное потребление)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Обобщение по теме "Покупки: одежда, обувь и продукты питания"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Контроль по </w:t>
            </w: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теме "Покупки: одежда, </w:t>
            </w: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обувь и продукты питания"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43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Школа, школьная жизнь (школьные клубы и внеурочные занятия)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44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Школа, школьная жизнь (современное обучение)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23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/835312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aa</w:t>
              </w:r>
            </w:hyperlink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45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Школа, школьная жизнь (школьные активности)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23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/83530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</w:t>
              </w:r>
            </w:hyperlink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46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Школа, школьная жизнь (переписка с зарубежными сверстниками)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23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/8353117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135093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47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Школа, школьная жизнь (посещение библиотеки)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Школа, школьная жизнь (школьный журнал)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49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Обобщение по теме "Школа, школьная жизнь, школьная </w:t>
            </w: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форма, изучаемые предметы, любимый предмет, правила поведения в школе, посещение школьной библиотеки (ресурсного центра). </w:t>
            </w:r>
            <w:r>
              <w:rPr>
                <w:rFonts w:ascii="Times New Roman" w:hAnsi="Times New Roman"/>
                <w:color w:val="000000"/>
                <w:sz w:val="24"/>
              </w:rPr>
              <w:t>Переписка с зарубежными сверстниками"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23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/83531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50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Контроль по теме "Школа, школьная жизнь, школьная форма, изучаемые предметы, любимый предмет, правила поведения в школе, посещение школьной библиотеки (ресурсного центра). </w:t>
            </w:r>
            <w:r>
              <w:rPr>
                <w:rFonts w:ascii="Times New Roman" w:hAnsi="Times New Roman"/>
                <w:color w:val="000000"/>
                <w:sz w:val="24"/>
              </w:rPr>
              <w:t>Переписка с зарубежными сверстниками"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23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/83531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135093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Каникулы в различное время года </w:t>
            </w: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(поездка в летний лагерь)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52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Каникулы в различное время года (активности в летнем лагере)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Путешествия по России и зарубежным </w:t>
            </w: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странам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23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/83531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135093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Путешествия по России и зарубежным странам (открытка с отдыха)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Каникулы в различное время года (парки развлечений)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Каникулы </w:t>
            </w: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в различное время года (тематический парк)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57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Каникулы в различное время года (поездка в образовательный лагерь)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58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Каникулы в различное время года (правила безопасности на отдыхе)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59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Обобщение по теме "Каникулы в различное время</w:t>
            </w: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года. Виды отдыха. Путешествия по России и зарубежным странам"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24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/83532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08</w:t>
              </w:r>
            </w:hyperlink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Контроль по теме "Каникулы в различное время года. Виды отдыха. Путешествия по России и </w:t>
            </w: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зарубежным странам"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24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/83532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08</w:t>
              </w:r>
            </w:hyperlink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61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Природа (загрязнение окружающей среды)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24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/835338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62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Природа (важные проблемы экологии)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24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/83533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63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Природа (заботимся об окружающей среде)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24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/83533564</w:t>
              </w:r>
            </w:hyperlink>
          </w:p>
        </w:tc>
      </w:tr>
      <w:tr w:rsidR="00135093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64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Природа: дикие и домашние животные (в зоопарке и заповеднике)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Природа: дикие и домашние животные (национальные парки)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24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/8352827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Природа (помощь окружающей среде)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24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/83533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24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/83533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</w:t>
              </w:r>
            </w:hyperlink>
          </w:p>
        </w:tc>
      </w:tr>
      <w:tr w:rsidR="00135093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Природа (флора и фауна)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68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Обобщение по теме "Природа: дикие и домашние животные. </w:t>
            </w:r>
            <w:r>
              <w:rPr>
                <w:rFonts w:ascii="Times New Roman" w:hAnsi="Times New Roman"/>
                <w:color w:val="000000"/>
                <w:sz w:val="24"/>
              </w:rPr>
              <w:t>Климат, погода"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69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Жизнь в городе и сельской местности (особенности)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24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/835340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24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/83533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</w:t>
              </w:r>
            </w:hyperlink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25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/83533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78</w:t>
              </w:r>
            </w:hyperlink>
          </w:p>
        </w:tc>
      </w:tr>
      <w:tr w:rsidR="00135093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70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Жизнь в городе и сельской местности</w:t>
            </w: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(плюсы и минусы)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71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Жизнь в городе и сельской местности (проблемы безопасности)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72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Жизнь в городе и сельской местности (правила безопасности)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73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Жизнь в городе и сельской местности (городской транспорт)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74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Жизнь в </w:t>
            </w: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городе и сельской местности (настоящее и будущее)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75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Описание родного города (села). </w:t>
            </w: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(приводим наш район в порядок)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76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Обобщение по теме "Жизнь в городе и сельской местности. Описание родного города (села). Транспорт"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25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/8353422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77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Контроль по темам "Природа: дикие и домашние животные. Климат, погода" и "Жизнь в городе и сельской местности. </w:t>
            </w:r>
            <w:r>
              <w:rPr>
                <w:rFonts w:ascii="Times New Roman" w:hAnsi="Times New Roman"/>
                <w:color w:val="000000"/>
                <w:sz w:val="24"/>
              </w:rPr>
              <w:t>Описание родного города (села). Транспорт"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25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/83534360</w:t>
              </w:r>
            </w:hyperlink>
          </w:p>
        </w:tc>
      </w:tr>
      <w:tr w:rsidR="00135093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78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Средства массовой информации (новостные ресурсы)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79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Средства массовой информации (газеты)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25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78</w:t>
              </w:r>
            </w:hyperlink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80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Средства массовой информации (журналы)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25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79</w:t>
              </w:r>
            </w:hyperlink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81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Средства массовой информации (телевидение)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25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/83529884</w:t>
              </w:r>
            </w:hyperlink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82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Средства массовой информации (радио)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25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bfe</w:t>
              </w:r>
            </w:hyperlink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83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Средства массовой </w:t>
            </w:r>
            <w:r>
              <w:rPr>
                <w:rFonts w:ascii="Times New Roman" w:hAnsi="Times New Roman"/>
                <w:color w:val="000000"/>
                <w:sz w:val="24"/>
              </w:rPr>
              <w:t>информации (интернет)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25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/83529582</w:t>
              </w:r>
            </w:hyperlink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25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/83534496</w:t>
              </w:r>
            </w:hyperlink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25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/83534838</w:t>
              </w:r>
            </w:hyperlink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26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/83534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08</w:t>
              </w:r>
            </w:hyperlink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84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Обобщение по теме "Средства массовой информации (телевидение, журналы, Интернет)"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26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26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/835349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135093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85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Контроль по теме "Средства </w:t>
            </w: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массовой информации (телевидение, журналы, Интернет)"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86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Страна (страны) изучаемого языка (географическое </w:t>
            </w: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положение, столицы, население)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26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/83534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16</w:t>
              </w:r>
            </w:hyperlink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26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/8353599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87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Родная страна (географическое положение, столицы, </w:t>
            </w: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население)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26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/83534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edc</w:t>
              </w:r>
            </w:hyperlink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26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/8353536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26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/8353579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26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/8353599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88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Страна (страны) изучаемого языка (традиции, обычаи)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26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/83535120</w:t>
              </w:r>
            </w:hyperlink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89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Родная страна (традиции, </w:t>
            </w:r>
            <w:r>
              <w:rPr>
                <w:rFonts w:ascii="Times New Roman" w:hAnsi="Times New Roman"/>
                <w:color w:val="000000"/>
                <w:sz w:val="24"/>
              </w:rPr>
              <w:t>обычаи)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27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/83535558</w:t>
              </w:r>
            </w:hyperlink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27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/83535008</w:t>
              </w:r>
            </w:hyperlink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27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/83534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</w:t>
              </w:r>
            </w:hyperlink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90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Родная страна и страна (страны) изучаемого языка (страницы истории)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27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af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04</w:t>
              </w:r>
            </w:hyperlink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27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/83535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91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Родная страна и</w:t>
            </w: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страна (страны) изучаемого языка (языковые особенности)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27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202</w:t>
              </w:r>
            </w:hyperlink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92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Родная страна и страна (страны) изучаемого языка (достопримечательности)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27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/83535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16</w:t>
              </w:r>
            </w:hyperlink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93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Обобщение по теме "Родная страна и страна (страны) изучаемого языка. Их географическое положение, столицы, население, официальные </w:t>
            </w: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языки, достопримечательности, культурные </w:t>
            </w: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особенности (национальные праздники, традиции, обычаи)"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27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/83535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16</w:t>
              </w:r>
            </w:hyperlink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94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Выдающиеся люди страны (стран) изучаемого языка. </w:t>
            </w:r>
            <w:r>
              <w:rPr>
                <w:rFonts w:ascii="Times New Roman" w:hAnsi="Times New Roman"/>
                <w:color w:val="000000"/>
                <w:sz w:val="24"/>
              </w:rPr>
              <w:t>(писатели)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27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/83535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95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Выдающиеся люди страны (стран) изучаемого языка (писатели, известные произведения)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27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/83535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96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Выдающиеся люди страны (стран) изучаемого языка (поэты)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28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/83535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97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Выдающиеся люди страны (стран) изучаемого языка (учёные)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28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/83536296</w:t>
              </w:r>
            </w:hyperlink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98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Выдающиеся люди страны (стран) изучаемого языка (спортсмены, актёры)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28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/8353616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99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Выдающиеся </w:t>
            </w: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люди родной страны (спортсмены, актёры)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28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/8353616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28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/835363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Выдающиеся люди родной страны (писатели, </w:t>
            </w: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поэты)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28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/83535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28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/83535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101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Обобщение по теме "Выдающиеся люди родной страны и страны (стран) </w:t>
            </w: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изучаемого языка: учёные, писатели, поэты, спортсмены"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28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/8353658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102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Контроль по темам Родная страна и страна (страны) изучаемого языка. Их географическое положение, </w:t>
            </w: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столицы, население, официальные языки, достопримечательности, культурные особенности (национальные праздники, традиции, обычаи)" и "Выдающиеся люди родной страны и страны (стран) изучаемого языка: учёные, писатели, поэты, спортсмены"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28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/8353658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135093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ОБЩЕЕ КОЛИЧЕСТВО ЧАСОВ ПО ПРОГРАММЕ</w:t>
            </w:r>
          </w:p>
        </w:tc>
        <w:tc>
          <w:tcPr>
            <w:tcW w:w="1135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102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135093" w:rsidRDefault="00135093"/>
        </w:tc>
      </w:tr>
    </w:tbl>
    <w:p w:rsidR="00135093" w:rsidRDefault="00135093">
      <w:pPr>
        <w:sectPr w:rsidR="00135093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135093" w:rsidRDefault="00232760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8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783"/>
        <w:gridCol w:w="4216"/>
        <w:gridCol w:w="1070"/>
        <w:gridCol w:w="1841"/>
        <w:gridCol w:w="1910"/>
        <w:gridCol w:w="1347"/>
        <w:gridCol w:w="2873"/>
      </w:tblGrid>
      <w:tr w:rsidR="00135093">
        <w:trPr>
          <w:trHeight w:val="144"/>
          <w:tblCellSpacing w:w="20" w:type="nil"/>
        </w:trPr>
        <w:tc>
          <w:tcPr>
            <w:tcW w:w="41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135093" w:rsidRDefault="00135093">
            <w:pPr>
              <w:spacing w:after="0"/>
              <w:ind w:left="135"/>
            </w:pPr>
          </w:p>
        </w:tc>
        <w:tc>
          <w:tcPr>
            <w:tcW w:w="401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135093" w:rsidRDefault="00135093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05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135093" w:rsidRDefault="00135093">
            <w:pPr>
              <w:spacing w:after="0"/>
              <w:ind w:left="135"/>
            </w:pPr>
          </w:p>
        </w:tc>
      </w:tr>
      <w:tr w:rsidR="00135093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135093" w:rsidRDefault="00135093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135093" w:rsidRDefault="00135093"/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135093" w:rsidRDefault="00135093">
            <w:pPr>
              <w:spacing w:after="0"/>
              <w:ind w:left="135"/>
            </w:pP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135093" w:rsidRDefault="00135093">
            <w:pPr>
              <w:spacing w:after="0"/>
              <w:ind w:left="135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135093" w:rsidRDefault="00135093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135093" w:rsidRDefault="00135093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135093" w:rsidRDefault="00135093"/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Взаимоотношения в семье и с друзьями (общение с друзьями)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28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/835366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ec</w:t>
              </w:r>
            </w:hyperlink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29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/8353731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29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/83537074</w:t>
              </w:r>
            </w:hyperlink>
          </w:p>
        </w:tc>
      </w:tr>
      <w:tr w:rsidR="00135093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Взаимоотношения в семье и с друзьями (знакомство со сверстниками)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Взаимоотношения в семье и с друзьями (вежливое общение)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Взаимоотношения в семье и с друзьями (семейные праздники)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Взаимоотношения в семье и с друзьями (поздравление с праздниками)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Взаимоотношения в семье и с друзьями </w:t>
            </w: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(возникновение конфликтов)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29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/83536930</w:t>
              </w:r>
            </w:hyperlink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29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/83537196</w:t>
              </w:r>
            </w:hyperlink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29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/83536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aa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29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ca</w:t>
              </w:r>
            </w:hyperlink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29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bd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29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29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ca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Взаимоотношения в семье и с </w:t>
            </w: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друзьями (разрешение конфликтов)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29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/8353680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30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/83536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cfa</w:t>
              </w:r>
            </w:hyperlink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30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bef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30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8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Обобщение по теме "Взаимоотношения в</w:t>
            </w: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семье и с друзьями"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30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/83537466</w:t>
              </w:r>
            </w:hyperlink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 по теме "Взаимоотношения в семье и с друзьями"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30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/83537466</w:t>
              </w:r>
            </w:hyperlink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Внешность и характер человека (литературного персонажа). </w:t>
            </w:r>
            <w:r>
              <w:rPr>
                <w:rFonts w:ascii="Times New Roman" w:hAnsi="Times New Roman"/>
                <w:color w:val="000000"/>
                <w:sz w:val="24"/>
              </w:rPr>
              <w:t>(черты характера)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30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/8353759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30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/83537754</w:t>
              </w:r>
            </w:hyperlink>
          </w:p>
        </w:tc>
      </w:tr>
      <w:tr w:rsidR="00135093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Внешность и характер человека (литературного персонажа). </w:t>
            </w:r>
            <w:r>
              <w:rPr>
                <w:rFonts w:ascii="Times New Roman" w:hAnsi="Times New Roman"/>
                <w:color w:val="000000"/>
                <w:sz w:val="24"/>
              </w:rPr>
              <w:t>(описание внешности)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Внешность и характер человека (литературного персонажа). (описание членов семьи и друзей)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Внешность и характер человека </w:t>
            </w: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(литературного персонажа). </w:t>
            </w:r>
            <w:r>
              <w:rPr>
                <w:rFonts w:ascii="Times New Roman" w:hAnsi="Times New Roman"/>
                <w:color w:val="000000"/>
                <w:sz w:val="24"/>
              </w:rPr>
              <w:t>(сравнение)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Внешность и характер человека (литературного персонажа). </w:t>
            </w:r>
            <w:r>
              <w:rPr>
                <w:rFonts w:ascii="Times New Roman" w:hAnsi="Times New Roman"/>
                <w:color w:val="000000"/>
                <w:sz w:val="24"/>
              </w:rPr>
              <w:t>(описание персонажа)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Внешность и характер человека (литературного персонажа). </w:t>
            </w:r>
            <w:r>
              <w:rPr>
                <w:rFonts w:ascii="Times New Roman" w:hAnsi="Times New Roman"/>
                <w:color w:val="000000"/>
                <w:sz w:val="24"/>
              </w:rPr>
              <w:t>(внешность и внутренний мир)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Внешность и </w:t>
            </w: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характер человека (литературного персонажа).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(описание знаменитости)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17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Обобщение по теме "Внешность и характер человека (литературного персонажа)"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30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/83537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aa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 по теме "Внешность и характер человека (литературного персонажа)"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30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/83537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aa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Досуг и увлечения (хобби) современного подростка (мода)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30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/835388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Досуг и увлечения (хобби) современного подростка (жизнь онлайн)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31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/8353798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31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/83537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fe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Досуг и увлечения (хобби) современного подростка (необычные увлечения)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31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Досуг и </w:t>
            </w: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увлечения (хобби) современного подростка (занятия в свободное время)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31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/83537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31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/83538140</w:t>
              </w:r>
            </w:hyperlink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Досуг и </w:t>
            </w: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увлечения (хобби) современного подростка (компьютер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31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/83538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Обобщение по теме "Досуг и увлечения (хобби) современного подростка (чтение, кино, театр, музей, спорт, </w:t>
            </w: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музыка)"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31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/83538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Здоровый образ жизни (сбалансированное питание)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31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/83538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eec</w:t>
              </w:r>
            </w:hyperlink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31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31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/8353986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26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Здоровый образ жизни (питание школьников)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32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/83539040</w:t>
              </w:r>
            </w:hyperlink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Здоровый образ жизни (рецепты здорового питания)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32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/83539180</w:t>
              </w:r>
            </w:hyperlink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Здоровый образ жизни (спорт)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32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/83539522</w:t>
              </w:r>
            </w:hyperlink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32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/83539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</w:t>
              </w:r>
            </w:hyperlink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Здоровый образ жизни (популярные виды спорта)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32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/835392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32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/83539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32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/83539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</w:hyperlink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32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Здоровый образ жизни (фитнес)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32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32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/835396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Здоровый образ </w:t>
            </w: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жизни (мой любимый вид спорта)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33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Здоровый образ жизни (спортивная символика)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33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aa</w:t>
              </w:r>
            </w:hyperlink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Обобщение по теме "Здоровый образ жизни: режим труда и отдыха, фитнес, сбалансированное питание. </w:t>
            </w:r>
            <w:r>
              <w:rPr>
                <w:rFonts w:ascii="Times New Roman" w:hAnsi="Times New Roman"/>
                <w:color w:val="000000"/>
                <w:sz w:val="24"/>
              </w:rPr>
              <w:t>Посещение врача"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33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ac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92</w:t>
              </w:r>
            </w:hyperlink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Контроль </w:t>
            </w: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 темам "Досуг и увлечения (хобби) современного подростка (чтение, кино, театр, музей, спорт, музыка)" и "Здоровый образ жизни: режим труда и отдыха, фитнес, сбалансированное питание.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Посещение врача"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33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ac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92</w:t>
              </w:r>
            </w:hyperlink>
          </w:p>
        </w:tc>
      </w:tr>
      <w:tr w:rsidR="00135093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35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Покупки: одежда, обувь и продукты питания (виды магазинов)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36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Покупки: одежда, обувь и продукты питания (в магазине)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37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Покупки: одежда, обувь и продукты питания </w:t>
            </w: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(покупки на рынке)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Покупки: одежда, обувь и продукты питания (описание покупок)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39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Покупки: одежда, обувь и продукты питания (покупка подарков)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Покупки: одежда, обувь и продукты питания (одежда и обувь)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Обобщение по теме "Покупки: одежда, обувь и продукты питания. </w:t>
            </w:r>
            <w:r>
              <w:rPr>
                <w:rFonts w:ascii="Times New Roman" w:hAnsi="Times New Roman"/>
                <w:color w:val="000000"/>
                <w:sz w:val="24"/>
              </w:rPr>
              <w:t>Карманные деньги"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Контроль по теме "Покупки: одежда, обувь и продукты питания. </w:t>
            </w:r>
            <w:r>
              <w:rPr>
                <w:rFonts w:ascii="Times New Roman" w:hAnsi="Times New Roman"/>
                <w:color w:val="000000"/>
                <w:sz w:val="24"/>
              </w:rPr>
              <w:t>Карманные деньги"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Школа, школьная жизнь (любимые предметы)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33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/83531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ab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44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Школа, школьная жизнь (взаимоотношения в школе)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33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cde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135093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45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Школа, школьная жизнь </w:t>
            </w: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(международные обмены для школьников)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46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Школа, школьная жизнь (школьные будни)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33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/83530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06</w:t>
              </w:r>
            </w:hyperlink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33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/83530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78</w:t>
              </w:r>
            </w:hyperlink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33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/83530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33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/83530166</w:t>
              </w:r>
            </w:hyperlink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34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660</w:t>
              </w:r>
            </w:hyperlink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47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Школа</w:t>
            </w: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, школьная жизнь (использование интернета)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34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/835304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34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68</w:t>
              </w:r>
            </w:hyperlink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Школа, школьная жизнь (онлайн-обучение)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34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ebc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135093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49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Школа, школьная жизнь (экзамены)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50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Школа, школьная жизнь (проект)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Обобщение по теме "Школа, школьная жизнь, школьная форма, изучаемые </w:t>
            </w: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предметы и отношение к ним. </w:t>
            </w:r>
            <w:r>
              <w:rPr>
                <w:rFonts w:ascii="Times New Roman" w:hAnsi="Times New Roman"/>
                <w:color w:val="000000"/>
                <w:sz w:val="24"/>
              </w:rPr>
              <w:t>Посещение школьной библиотеки (ресурсного центра). Переписка с зарубежными сверстниками"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52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Контроль по теме "Школа, школьная жизнь, школьная форма, изучаемые предметы и отношение к ним.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Посещение школьной библиотеки </w:t>
            </w:r>
            <w:r>
              <w:rPr>
                <w:rFonts w:ascii="Times New Roman" w:hAnsi="Times New Roman"/>
                <w:color w:val="000000"/>
                <w:sz w:val="24"/>
              </w:rPr>
              <w:t>(ресурсного центра). Переписка с зарубежными сверстниками"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Виды отдыха в различное время года. Путешествия по России и зарубежным странам (виды путешествий)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34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/8353204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Виды отдыха в различное время </w:t>
            </w: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года. Путешествия по России и зарубежным странам (занятия на отдыхе)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34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fc</w:t>
              </w:r>
            </w:hyperlink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34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086</w:t>
              </w:r>
            </w:hyperlink>
          </w:p>
        </w:tc>
      </w:tr>
      <w:tr w:rsidR="00135093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55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Виды отдыха в различное время года. Путешествия по России и зарубежным странам (трудности в путешествиях)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Виды отдыха в различное время года. Путешествия по России и </w:t>
            </w: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зарубежным странам (различные туры)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34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57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Обобщение по теме "Виды отдыха в различное время года. Путешествия по России и зарубежным странам"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34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58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 по теме "Виды отдыха в различное время года. Путешествия по России и зарубежным странам"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34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135093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59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Проблемы экологии (перерабатываемые материалы)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Проблемы экологии (экологичные материалы)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61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Природа. Стихийные бедствия (виды природных катастроф)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62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Природа. Стихийные бедствия (последствия природных катастроф)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63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Природа. Стихийные бедствия (причины возникновения)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64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Природа (глобальные вызовы)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35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500</w:t>
              </w:r>
            </w:hyperlink>
          </w:p>
        </w:tc>
      </w:tr>
      <w:tr w:rsidR="00135093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65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Природа (климат, погода)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Природа (флора и фауна)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35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258</w:t>
              </w:r>
            </w:hyperlink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Природа (природные памятники в опасности)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35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ced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135093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68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Природа (редкие животные)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69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Проблемы экологии (волонтерское экологическое движение)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35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35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35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35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cd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70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Обобщение по теме "Природа: флора и фауна. Проблемы экологии. Климат, погода. Стихийные бедствия"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35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135093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71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Контроль по теме "Природа: флора и фауна. Проблемы </w:t>
            </w: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экологии. Климат, погода. Стихийные бедствия"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72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Условия проживания в городской/сельской местности (транспорт)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73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Условия проживания в городской/сельской местности (история транспорта)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74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Условия проживания в </w:t>
            </w: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городской/сельской местности (современный транспорт)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75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Условия проживания в городской/сельской местности (утилизация мусора)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35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76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Обобщение по теме </w:t>
            </w: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"Условия проживания в городской/сельской местности. </w:t>
            </w:r>
            <w:r>
              <w:rPr>
                <w:rFonts w:ascii="Times New Roman" w:hAnsi="Times New Roman"/>
                <w:color w:val="000000"/>
                <w:sz w:val="24"/>
              </w:rPr>
              <w:t>Транспорт"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35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ded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77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Контроль по теме "Условия проживания в городской/сельской местности. </w:t>
            </w:r>
            <w:r>
              <w:rPr>
                <w:rFonts w:ascii="Times New Roman" w:hAnsi="Times New Roman"/>
                <w:color w:val="000000"/>
                <w:sz w:val="24"/>
              </w:rPr>
              <w:t>Транспорт"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36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ded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135093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78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Средства массовой информации (влияние СМИ)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79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Средства массовой информации (современные СМИ)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36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80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Средства массовой информации (медиаграмотность)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36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662</w:t>
              </w:r>
            </w:hyperlink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81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Средства массовой информации </w:t>
            </w:r>
            <w:r>
              <w:rPr>
                <w:rFonts w:ascii="Times New Roman" w:hAnsi="Times New Roman"/>
                <w:color w:val="000000"/>
                <w:sz w:val="24"/>
              </w:rPr>
              <w:t>(интернет)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36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82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Средства массовой информации (сетевые ресурсы)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36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ece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83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Обобщение по теме "Средства массовой информации (телевидение, радио, пресса, Интернет)"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36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ee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84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Контроль по теме "Средства массовой информации (телевидение, </w:t>
            </w: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радио, пресса, Интернет)"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36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ee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85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Страна (страны) изучаемого языка (культурные особенности)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36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ef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22</w:t>
              </w:r>
            </w:hyperlink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36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044</w:t>
              </w:r>
            </w:hyperlink>
          </w:p>
        </w:tc>
      </w:tr>
      <w:tr w:rsidR="00135093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86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Родная страна и страна (страны) изучаемого языка (деньги)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87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C</w:t>
            </w: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трана (страны) изучаемого языка (традиционная одежда)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88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Родная страна </w:t>
            </w: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и страна (страны) изучаемого языка (достопримечательности)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36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698</w:t>
              </w:r>
            </w:hyperlink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89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Родная страна (культурные особенности)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37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558</w:t>
              </w:r>
            </w:hyperlink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90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Родная страна и страна (страны) изучаемого языка (национальная кухня)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37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004</w:t>
              </w:r>
            </w:hyperlink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37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/8352366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37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/83523786</w:t>
              </w:r>
            </w:hyperlink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91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Родная страна (национальная одежда)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37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558</w:t>
              </w:r>
            </w:hyperlink>
          </w:p>
        </w:tc>
      </w:tr>
      <w:tr w:rsidR="00135093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92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Родная страна и страна (страны) изучаемого языка (традиции, обычаи)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93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Родная страна и страна (страны) изучаемого языка (культурное наследие)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94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Родная страна и страна (страны) изучаемого языка </w:t>
            </w: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(образование)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95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Обобщение по теме "Родная страна и страна (страны) изучаемого языка. Их географическое положение, столицы, население, официальные языки, достопримечательности, культурные особенности </w:t>
            </w: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(национальные праздники, традиции, обычаи)"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37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</w:hyperlink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96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Выдающиеся люди родной страны и страны (стран) изучаемого языка (знаменитые путешественники)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37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</w:hyperlink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97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Выдающиеся люди родной страны (учёные)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37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37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08</w:t>
              </w:r>
            </w:hyperlink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37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/835270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135093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98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Выдающиеся люди страны (стран) изучаемого языка (учёные)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99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Выдающиеся люди родной страны и страны (стран) изучаемого языка (писатели, поэты)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Выдающиеся люди родной страны и страны (стран) изучаемого языка (нобелевские лауреаты)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101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Обобщение по теме "Выдающиеся люди родной страны и страны (стран) изучаемого языка: учёные, писатели, поэты, художники, музыканты, спортсмены"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38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/83540494</w:t>
              </w:r>
            </w:hyperlink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102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Контроль по темам "Родная страна и страна (страны) изучаемого языка. Их географическое положение, столицы, население, официальные языки, </w:t>
            </w: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достопримечательности, культурные особенности (национальные праздники, традиции, </w:t>
            </w: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обычаи)" и "Выдающиеся люди родной страны и страны (стран) изучаемого языка: учёные, писатели, поэты, художники, музыканты, спортсмены"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38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/83540494</w:t>
              </w:r>
            </w:hyperlink>
          </w:p>
        </w:tc>
      </w:tr>
      <w:tr w:rsidR="00135093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ОБЩЕЕ КОЛИЧЕСТВО ЧАСОВ ПО ПРОГРАММЕ</w:t>
            </w:r>
          </w:p>
        </w:tc>
        <w:tc>
          <w:tcPr>
            <w:tcW w:w="1135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102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135093" w:rsidRDefault="00135093"/>
        </w:tc>
      </w:tr>
    </w:tbl>
    <w:p w:rsidR="00135093" w:rsidRDefault="00135093">
      <w:pPr>
        <w:sectPr w:rsidR="00135093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135093" w:rsidRDefault="00232760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9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776"/>
        <w:gridCol w:w="4230"/>
        <w:gridCol w:w="1063"/>
        <w:gridCol w:w="1841"/>
        <w:gridCol w:w="1910"/>
        <w:gridCol w:w="1347"/>
        <w:gridCol w:w="2873"/>
      </w:tblGrid>
      <w:tr w:rsidR="00135093">
        <w:trPr>
          <w:trHeight w:val="144"/>
          <w:tblCellSpacing w:w="20" w:type="nil"/>
        </w:trPr>
        <w:tc>
          <w:tcPr>
            <w:tcW w:w="413" w:type="dxa"/>
            <w:vMerge w:val="restart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135093" w:rsidRDefault="00135093">
            <w:pPr>
              <w:spacing w:after="0"/>
              <w:ind w:left="135"/>
            </w:pPr>
          </w:p>
        </w:tc>
        <w:tc>
          <w:tcPr>
            <w:tcW w:w="407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135093" w:rsidRDefault="00135093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04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135093" w:rsidRDefault="00135093">
            <w:pPr>
              <w:spacing w:after="0"/>
              <w:ind w:left="135"/>
            </w:pPr>
          </w:p>
        </w:tc>
        <w:tc>
          <w:tcPr>
            <w:tcW w:w="1843" w:type="dxa"/>
            <w:vMerge w:val="restart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135093" w:rsidRDefault="00135093">
            <w:pPr>
              <w:spacing w:after="0"/>
              <w:ind w:left="135"/>
            </w:pPr>
          </w:p>
        </w:tc>
      </w:tr>
      <w:tr w:rsidR="00135093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135093" w:rsidRDefault="00135093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135093" w:rsidRDefault="00135093"/>
        </w:tc>
        <w:tc>
          <w:tcPr>
            <w:tcW w:w="7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135093" w:rsidRDefault="00135093">
            <w:pPr>
              <w:spacing w:after="0"/>
              <w:ind w:left="135"/>
            </w:pPr>
          </w:p>
        </w:tc>
        <w:tc>
          <w:tcPr>
            <w:tcW w:w="1395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135093" w:rsidRDefault="00135093">
            <w:pPr>
              <w:spacing w:after="0"/>
              <w:ind w:left="135"/>
            </w:pP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135093" w:rsidRDefault="00135093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135093" w:rsidRDefault="00135093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135093" w:rsidRDefault="00135093"/>
        </w:tc>
      </w:tr>
      <w:tr w:rsidR="00135093" w:rsidRPr="00AA0BAB">
        <w:trPr>
          <w:trHeight w:val="144"/>
          <w:tblCellSpacing w:w="20" w:type="nil"/>
        </w:trPr>
        <w:tc>
          <w:tcPr>
            <w:tcW w:w="413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4077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Взаимоотношения в семье и с друзьями. Конфликты и их разрешение (семейные праздники: рождество и новый год)</w:t>
            </w:r>
          </w:p>
        </w:tc>
        <w:tc>
          <w:tcPr>
            <w:tcW w:w="7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395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38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/835407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3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4077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Взаимоотношения в семье и с друзьями. Конфликты и их разрешение (семейные праздники: день рождения)</w:t>
            </w:r>
          </w:p>
        </w:tc>
        <w:tc>
          <w:tcPr>
            <w:tcW w:w="7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395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38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/835407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135093">
        <w:trPr>
          <w:trHeight w:val="144"/>
          <w:tblCellSpacing w:w="20" w:type="nil"/>
        </w:trPr>
        <w:tc>
          <w:tcPr>
            <w:tcW w:w="413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4077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Взаимоотношения в семье и с друзьями. Конфликты и их </w:t>
            </w: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разрешение (место жительства)</w:t>
            </w:r>
          </w:p>
        </w:tc>
        <w:tc>
          <w:tcPr>
            <w:tcW w:w="7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395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>
        <w:trPr>
          <w:trHeight w:val="144"/>
          <w:tblCellSpacing w:w="20" w:type="nil"/>
        </w:trPr>
        <w:tc>
          <w:tcPr>
            <w:tcW w:w="413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4077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Взаимоотношения в семье и с друзьями. Конфликты и их разрешение (обязанности по дому)</w:t>
            </w:r>
          </w:p>
        </w:tc>
        <w:tc>
          <w:tcPr>
            <w:tcW w:w="7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395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>
        <w:trPr>
          <w:trHeight w:val="144"/>
          <w:tblCellSpacing w:w="20" w:type="nil"/>
        </w:trPr>
        <w:tc>
          <w:tcPr>
            <w:tcW w:w="413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4077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Взаимоотношения в семье и с друзьями. Конфликты и их разрешение (распределение домашних обязанностей)</w:t>
            </w:r>
          </w:p>
        </w:tc>
        <w:tc>
          <w:tcPr>
            <w:tcW w:w="7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395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3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4077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Взаимоотношения в семье и с друзьями. Конфликты и их разрешение (взаимоотношения в семье)</w:t>
            </w:r>
          </w:p>
        </w:tc>
        <w:tc>
          <w:tcPr>
            <w:tcW w:w="7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395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38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/83541254</w:t>
              </w:r>
            </w:hyperlink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3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7</w:t>
            </w:r>
          </w:p>
        </w:tc>
        <w:tc>
          <w:tcPr>
            <w:tcW w:w="4077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Взаимоотношения в семье и с друзьями. Конфликты и их разрешение </w:t>
            </w: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(решение конфликтов)</w:t>
            </w:r>
          </w:p>
        </w:tc>
        <w:tc>
          <w:tcPr>
            <w:tcW w:w="7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395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38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/8354107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135093">
        <w:trPr>
          <w:trHeight w:val="144"/>
          <w:tblCellSpacing w:w="20" w:type="nil"/>
        </w:trPr>
        <w:tc>
          <w:tcPr>
            <w:tcW w:w="413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4077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Взаимоотношения в семье и с друзьями. Конфликты и их разрешение (общение с соседями)</w:t>
            </w:r>
          </w:p>
        </w:tc>
        <w:tc>
          <w:tcPr>
            <w:tcW w:w="7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395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>
        <w:trPr>
          <w:trHeight w:val="144"/>
          <w:tblCellSpacing w:w="20" w:type="nil"/>
        </w:trPr>
        <w:tc>
          <w:tcPr>
            <w:tcW w:w="413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4077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Взаимоотношения в семье и с друзьями. </w:t>
            </w: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Конфликты и их разрешение (проблемы и их решение)</w:t>
            </w:r>
          </w:p>
        </w:tc>
        <w:tc>
          <w:tcPr>
            <w:tcW w:w="7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395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3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4077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Обобщение по теме "Взаимоотношения в семье и с друзьями. </w:t>
            </w:r>
            <w:r>
              <w:rPr>
                <w:rFonts w:ascii="Times New Roman" w:hAnsi="Times New Roman"/>
                <w:color w:val="000000"/>
                <w:sz w:val="24"/>
              </w:rPr>
              <w:t>Конфликты и их разрешение"</w:t>
            </w:r>
          </w:p>
        </w:tc>
        <w:tc>
          <w:tcPr>
            <w:tcW w:w="7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395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38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/8354138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3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4077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Контроль </w:t>
            </w: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 теме "Взаимоотношения в семье и с друзьями. </w:t>
            </w:r>
            <w:r>
              <w:rPr>
                <w:rFonts w:ascii="Times New Roman" w:hAnsi="Times New Roman"/>
                <w:color w:val="000000"/>
                <w:sz w:val="24"/>
              </w:rPr>
              <w:t>Конфликты и их разрешение"</w:t>
            </w:r>
          </w:p>
        </w:tc>
        <w:tc>
          <w:tcPr>
            <w:tcW w:w="7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395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38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/8354138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135093">
        <w:trPr>
          <w:trHeight w:val="144"/>
          <w:tblCellSpacing w:w="20" w:type="nil"/>
        </w:trPr>
        <w:tc>
          <w:tcPr>
            <w:tcW w:w="413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4077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Внешность и характер человека (литературного персонажа) (описание, сравнение)</w:t>
            </w:r>
          </w:p>
        </w:tc>
        <w:tc>
          <w:tcPr>
            <w:tcW w:w="7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395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>
        <w:trPr>
          <w:trHeight w:val="144"/>
          <w:tblCellSpacing w:w="20" w:type="nil"/>
        </w:trPr>
        <w:tc>
          <w:tcPr>
            <w:tcW w:w="413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4077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Внешность и характер человека (литературного персонажа) (описание литературного персонажа)</w:t>
            </w:r>
          </w:p>
        </w:tc>
        <w:tc>
          <w:tcPr>
            <w:tcW w:w="7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395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3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4077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Внешность и характер человека (литературного персонажа) (описание личных качеств)</w:t>
            </w:r>
          </w:p>
        </w:tc>
        <w:tc>
          <w:tcPr>
            <w:tcW w:w="7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395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38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/835419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3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4077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Обобщение по теме "Внешность и характер человека (литературного </w:t>
            </w: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персонажа)"</w:t>
            </w:r>
          </w:p>
        </w:tc>
        <w:tc>
          <w:tcPr>
            <w:tcW w:w="7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395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38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82</w:t>
              </w:r>
            </w:hyperlink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3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16</w:t>
            </w:r>
          </w:p>
        </w:tc>
        <w:tc>
          <w:tcPr>
            <w:tcW w:w="4077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 по теме "Внешность и характер человека (литературного персонажа)"</w:t>
            </w:r>
          </w:p>
        </w:tc>
        <w:tc>
          <w:tcPr>
            <w:tcW w:w="7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395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39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82</w:t>
              </w:r>
            </w:hyperlink>
          </w:p>
        </w:tc>
      </w:tr>
      <w:tr w:rsidR="00135093">
        <w:trPr>
          <w:trHeight w:val="144"/>
          <w:tblCellSpacing w:w="20" w:type="nil"/>
        </w:trPr>
        <w:tc>
          <w:tcPr>
            <w:tcW w:w="413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4077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Досуг и увлечения (хобби) современного подростка (живопись)</w:t>
            </w:r>
          </w:p>
        </w:tc>
        <w:tc>
          <w:tcPr>
            <w:tcW w:w="7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395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>
        <w:trPr>
          <w:trHeight w:val="144"/>
          <w:tblCellSpacing w:w="20" w:type="nil"/>
        </w:trPr>
        <w:tc>
          <w:tcPr>
            <w:tcW w:w="413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4077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Досуг </w:t>
            </w: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и увлечения (хобби) современного подростка (направления живописи)</w:t>
            </w:r>
          </w:p>
        </w:tc>
        <w:tc>
          <w:tcPr>
            <w:tcW w:w="7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395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>
        <w:trPr>
          <w:trHeight w:val="144"/>
          <w:tblCellSpacing w:w="20" w:type="nil"/>
        </w:trPr>
        <w:tc>
          <w:tcPr>
            <w:tcW w:w="413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4077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Досуг и увлечения (хобби) современного подростка (технологии: проблемы)</w:t>
            </w:r>
          </w:p>
        </w:tc>
        <w:tc>
          <w:tcPr>
            <w:tcW w:w="7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395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>
        <w:trPr>
          <w:trHeight w:val="144"/>
          <w:tblCellSpacing w:w="20" w:type="nil"/>
        </w:trPr>
        <w:tc>
          <w:tcPr>
            <w:tcW w:w="413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4077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Досуг и увлечения (хобби) современного подростка (компьютерные программы)</w:t>
            </w:r>
          </w:p>
        </w:tc>
        <w:tc>
          <w:tcPr>
            <w:tcW w:w="7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395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3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4077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Досуг и </w:t>
            </w: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увлечения (хобби) современного подростка (компьютерные игры)</w:t>
            </w:r>
          </w:p>
        </w:tc>
        <w:tc>
          <w:tcPr>
            <w:tcW w:w="7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395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39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/83542866</w:t>
              </w:r>
            </w:hyperlink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3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4077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Досуг и увлечения (хобби) современного подростка (технологии в нашей жизни)</w:t>
            </w:r>
          </w:p>
        </w:tc>
        <w:tc>
          <w:tcPr>
            <w:tcW w:w="7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395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39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/83542262</w:t>
              </w:r>
            </w:hyperlink>
          </w:p>
        </w:tc>
      </w:tr>
      <w:tr w:rsidR="00135093">
        <w:trPr>
          <w:trHeight w:val="144"/>
          <w:tblCellSpacing w:w="20" w:type="nil"/>
        </w:trPr>
        <w:tc>
          <w:tcPr>
            <w:tcW w:w="413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4077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Досуг и увлечения (хобби) современного подростка (виды искусства)</w:t>
            </w:r>
          </w:p>
        </w:tc>
        <w:tc>
          <w:tcPr>
            <w:tcW w:w="7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395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>
        <w:trPr>
          <w:trHeight w:val="144"/>
          <w:tblCellSpacing w:w="20" w:type="nil"/>
        </w:trPr>
        <w:tc>
          <w:tcPr>
            <w:tcW w:w="413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4077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Досуг и увлечения (хобби) современного подростка (музыка)</w:t>
            </w:r>
          </w:p>
        </w:tc>
        <w:tc>
          <w:tcPr>
            <w:tcW w:w="7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395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>
        <w:trPr>
          <w:trHeight w:val="144"/>
          <w:tblCellSpacing w:w="20" w:type="nil"/>
        </w:trPr>
        <w:tc>
          <w:tcPr>
            <w:tcW w:w="413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4077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Досуг и </w:t>
            </w: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увлечения (хобби) современного подростка (кино)</w:t>
            </w:r>
          </w:p>
        </w:tc>
        <w:tc>
          <w:tcPr>
            <w:tcW w:w="7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395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3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26</w:t>
            </w:r>
          </w:p>
        </w:tc>
        <w:tc>
          <w:tcPr>
            <w:tcW w:w="4077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Досуг и увлечения (хобби) современного подростка (чтение)</w:t>
            </w:r>
          </w:p>
        </w:tc>
        <w:tc>
          <w:tcPr>
            <w:tcW w:w="7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395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39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/8354253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3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4077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Досуг и увлечения (хобби) современного</w:t>
            </w: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подростка (волонтёрское движение)</w:t>
            </w:r>
          </w:p>
        </w:tc>
        <w:tc>
          <w:tcPr>
            <w:tcW w:w="7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395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39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ee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135093">
        <w:trPr>
          <w:trHeight w:val="144"/>
          <w:tblCellSpacing w:w="20" w:type="nil"/>
        </w:trPr>
        <w:tc>
          <w:tcPr>
            <w:tcW w:w="413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4077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Досуг и увлечения (хобби) современного подростка (преданность своему увлечению)</w:t>
            </w:r>
          </w:p>
        </w:tc>
        <w:tc>
          <w:tcPr>
            <w:tcW w:w="7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395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3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4077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Обобщение по теме "Досуг и </w:t>
            </w: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увлечения (хобби) современного подростка (чтение, кино, театр, музыка, музей, спорт, живопись; компьютерные игры). </w:t>
            </w:r>
            <w:r>
              <w:rPr>
                <w:rFonts w:ascii="Times New Roman" w:hAnsi="Times New Roman"/>
                <w:color w:val="000000"/>
                <w:sz w:val="24"/>
              </w:rPr>
              <w:t>Роль книги в жизни подростка"</w:t>
            </w:r>
          </w:p>
        </w:tc>
        <w:tc>
          <w:tcPr>
            <w:tcW w:w="7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395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39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80</w:t>
              </w:r>
            </w:hyperlink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3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4077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 по</w:t>
            </w: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теме "Досуг и увлечения (хобби) современного подростка (чтение, кино, театр, музыка, музей, спорт, живопись; компьютерные игры). </w:t>
            </w:r>
            <w:r>
              <w:rPr>
                <w:rFonts w:ascii="Times New Roman" w:hAnsi="Times New Roman"/>
                <w:color w:val="000000"/>
                <w:sz w:val="24"/>
              </w:rPr>
              <w:t>Роль книги в жизни подростка"</w:t>
            </w:r>
          </w:p>
        </w:tc>
        <w:tc>
          <w:tcPr>
            <w:tcW w:w="7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395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39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80</w:t>
              </w:r>
            </w:hyperlink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3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4077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Здоровый образ жизни (психологическое здоровье)</w:t>
            </w:r>
          </w:p>
        </w:tc>
        <w:tc>
          <w:tcPr>
            <w:tcW w:w="7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395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39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/8354336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3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4077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Здоровый образ жизни (посещение врача)</w:t>
            </w:r>
          </w:p>
        </w:tc>
        <w:tc>
          <w:tcPr>
            <w:tcW w:w="7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395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39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dc</w:t>
              </w:r>
            </w:hyperlink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3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4077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Здоровый образ жизни (полезные привычки)</w:t>
            </w:r>
          </w:p>
        </w:tc>
        <w:tc>
          <w:tcPr>
            <w:tcW w:w="7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395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39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/835439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3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4077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Здоровый образ жизни (фитнес)</w:t>
            </w:r>
          </w:p>
        </w:tc>
        <w:tc>
          <w:tcPr>
            <w:tcW w:w="7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395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40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3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35</w:t>
            </w:r>
          </w:p>
        </w:tc>
        <w:tc>
          <w:tcPr>
            <w:tcW w:w="4077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Здоровый образ жизни (спорт)</w:t>
            </w:r>
          </w:p>
        </w:tc>
        <w:tc>
          <w:tcPr>
            <w:tcW w:w="7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395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40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/835434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</w:hyperlink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3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36</w:t>
            </w:r>
          </w:p>
        </w:tc>
        <w:tc>
          <w:tcPr>
            <w:tcW w:w="4077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Здоровый образ жизни (личная </w:t>
            </w: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безопасность)</w:t>
            </w:r>
          </w:p>
        </w:tc>
        <w:tc>
          <w:tcPr>
            <w:tcW w:w="7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395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40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eb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3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37</w:t>
            </w:r>
          </w:p>
        </w:tc>
        <w:tc>
          <w:tcPr>
            <w:tcW w:w="4077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Здоровый образ жизни (экстремальный спорт)</w:t>
            </w:r>
          </w:p>
        </w:tc>
        <w:tc>
          <w:tcPr>
            <w:tcW w:w="7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395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40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/8354366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3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4077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Здоровый образ жизни (виды экстремального спорта)</w:t>
            </w:r>
          </w:p>
        </w:tc>
        <w:tc>
          <w:tcPr>
            <w:tcW w:w="7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395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40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/8354366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3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39</w:t>
            </w:r>
          </w:p>
        </w:tc>
        <w:tc>
          <w:tcPr>
            <w:tcW w:w="4077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Обобщение по теме "Здоровый образ жизни: режим труда и отдыха, фитнес, сбалансированное питание. </w:t>
            </w:r>
            <w:r>
              <w:rPr>
                <w:rFonts w:ascii="Times New Roman" w:hAnsi="Times New Roman"/>
                <w:color w:val="000000"/>
                <w:sz w:val="24"/>
              </w:rPr>
              <w:t>Посещение врача"</w:t>
            </w:r>
          </w:p>
        </w:tc>
        <w:tc>
          <w:tcPr>
            <w:tcW w:w="7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395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40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/83544346</w:t>
              </w:r>
            </w:hyperlink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3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4077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Контроль по теме "Здоровый образ жизни: режим труда и отдыха, фитнес, сбалансированное питание. </w:t>
            </w:r>
            <w:r>
              <w:rPr>
                <w:rFonts w:ascii="Times New Roman" w:hAnsi="Times New Roman"/>
                <w:color w:val="000000"/>
                <w:sz w:val="24"/>
              </w:rPr>
              <w:t>Посещение врача"</w:t>
            </w:r>
          </w:p>
        </w:tc>
        <w:tc>
          <w:tcPr>
            <w:tcW w:w="7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395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40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/83544346</w:t>
              </w:r>
            </w:hyperlink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3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4077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Покупки (виды магазинов)</w:t>
            </w:r>
          </w:p>
        </w:tc>
        <w:tc>
          <w:tcPr>
            <w:tcW w:w="7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395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40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/83541542</w:t>
              </w:r>
            </w:hyperlink>
          </w:p>
        </w:tc>
      </w:tr>
      <w:tr w:rsidR="00135093">
        <w:trPr>
          <w:trHeight w:val="144"/>
          <w:tblCellSpacing w:w="20" w:type="nil"/>
        </w:trPr>
        <w:tc>
          <w:tcPr>
            <w:tcW w:w="413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4077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Покупки (покупки в интернете)</w:t>
            </w:r>
          </w:p>
        </w:tc>
        <w:tc>
          <w:tcPr>
            <w:tcW w:w="7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395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>
        <w:trPr>
          <w:trHeight w:val="144"/>
          <w:tblCellSpacing w:w="20" w:type="nil"/>
        </w:trPr>
        <w:tc>
          <w:tcPr>
            <w:tcW w:w="413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4077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Обобщение по</w:t>
            </w: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теме "Покупки: одежда, обувь и продукты питания. </w:t>
            </w:r>
            <w:r>
              <w:rPr>
                <w:rFonts w:ascii="Times New Roman" w:hAnsi="Times New Roman"/>
                <w:color w:val="000000"/>
                <w:sz w:val="24"/>
              </w:rPr>
              <w:t>Карманные деньги. Молодёжная мода"</w:t>
            </w:r>
          </w:p>
        </w:tc>
        <w:tc>
          <w:tcPr>
            <w:tcW w:w="7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395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>
        <w:trPr>
          <w:trHeight w:val="144"/>
          <w:tblCellSpacing w:w="20" w:type="nil"/>
        </w:trPr>
        <w:tc>
          <w:tcPr>
            <w:tcW w:w="413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44</w:t>
            </w:r>
          </w:p>
        </w:tc>
        <w:tc>
          <w:tcPr>
            <w:tcW w:w="4077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Контроль по теме "Покупки: одежда, обувь и продукты питания. </w:t>
            </w:r>
            <w:r>
              <w:rPr>
                <w:rFonts w:ascii="Times New Roman" w:hAnsi="Times New Roman"/>
                <w:color w:val="000000"/>
                <w:sz w:val="24"/>
              </w:rPr>
              <w:t>Карманные деньги. Молодёжная мода"</w:t>
            </w:r>
          </w:p>
        </w:tc>
        <w:tc>
          <w:tcPr>
            <w:tcW w:w="7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395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3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45</w:t>
            </w:r>
          </w:p>
        </w:tc>
        <w:tc>
          <w:tcPr>
            <w:tcW w:w="4077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Школа, школьная жизнь (изучаемые </w:t>
            </w: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предметы и </w:t>
            </w: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отношение к ним)</w:t>
            </w:r>
          </w:p>
        </w:tc>
        <w:tc>
          <w:tcPr>
            <w:tcW w:w="7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395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40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/83544832</w:t>
              </w:r>
            </w:hyperlink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3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46</w:t>
            </w:r>
          </w:p>
        </w:tc>
        <w:tc>
          <w:tcPr>
            <w:tcW w:w="4077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Школа, школьная жизнь (технологии в школе)</w:t>
            </w:r>
          </w:p>
        </w:tc>
        <w:tc>
          <w:tcPr>
            <w:tcW w:w="7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395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40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/83530698</w:t>
              </w:r>
            </w:hyperlink>
          </w:p>
        </w:tc>
      </w:tr>
      <w:tr w:rsidR="00135093">
        <w:trPr>
          <w:trHeight w:val="144"/>
          <w:tblCellSpacing w:w="20" w:type="nil"/>
        </w:trPr>
        <w:tc>
          <w:tcPr>
            <w:tcW w:w="413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47</w:t>
            </w:r>
          </w:p>
        </w:tc>
        <w:tc>
          <w:tcPr>
            <w:tcW w:w="4077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Школа (переписка с зарубежными сверстниками)</w:t>
            </w:r>
          </w:p>
        </w:tc>
        <w:tc>
          <w:tcPr>
            <w:tcW w:w="7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395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3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4077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Обобщение по теме "Школа, школьная жизнь, изучаемые предметы и отношение к ним. Взаимоотношения в школе: проблемы и их решение. Переписка с зарубежными сверстниками"</w:t>
            </w:r>
          </w:p>
        </w:tc>
        <w:tc>
          <w:tcPr>
            <w:tcW w:w="7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395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41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/83545430</w:t>
              </w:r>
            </w:hyperlink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3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49</w:t>
            </w:r>
          </w:p>
        </w:tc>
        <w:tc>
          <w:tcPr>
            <w:tcW w:w="4077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 по теме "Школа, школьная жизнь, изучаемые предметы и отношение к ним. Взаимоотношения в школе: проблемы и их решение. Переписка с зарубежными сверстниками"</w:t>
            </w:r>
          </w:p>
        </w:tc>
        <w:tc>
          <w:tcPr>
            <w:tcW w:w="7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395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41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/83545430</w:t>
              </w:r>
            </w:hyperlink>
          </w:p>
        </w:tc>
      </w:tr>
      <w:tr w:rsidR="00135093">
        <w:trPr>
          <w:trHeight w:val="144"/>
          <w:tblCellSpacing w:w="20" w:type="nil"/>
        </w:trPr>
        <w:tc>
          <w:tcPr>
            <w:tcW w:w="413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50</w:t>
            </w:r>
          </w:p>
        </w:tc>
        <w:tc>
          <w:tcPr>
            <w:tcW w:w="4077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Виды отдыха в различное время года (фестивали)</w:t>
            </w:r>
          </w:p>
        </w:tc>
        <w:tc>
          <w:tcPr>
            <w:tcW w:w="7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395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>
        <w:trPr>
          <w:trHeight w:val="144"/>
          <w:tblCellSpacing w:w="20" w:type="nil"/>
        </w:trPr>
        <w:tc>
          <w:tcPr>
            <w:tcW w:w="413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4077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Виды отдыха в различное время года (карнавалы)</w:t>
            </w:r>
          </w:p>
        </w:tc>
        <w:tc>
          <w:tcPr>
            <w:tcW w:w="7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395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3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52</w:t>
            </w:r>
          </w:p>
        </w:tc>
        <w:tc>
          <w:tcPr>
            <w:tcW w:w="4077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Виды отдыха в различное время года (занятия в</w:t>
            </w: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свободное время)</w:t>
            </w:r>
          </w:p>
        </w:tc>
        <w:tc>
          <w:tcPr>
            <w:tcW w:w="7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395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41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16</w:t>
              </w:r>
            </w:hyperlink>
          </w:p>
        </w:tc>
      </w:tr>
      <w:tr w:rsidR="00135093">
        <w:trPr>
          <w:trHeight w:val="144"/>
          <w:tblCellSpacing w:w="20" w:type="nil"/>
        </w:trPr>
        <w:tc>
          <w:tcPr>
            <w:tcW w:w="413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4077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Виды отдыха в различное время года (планы на отдых)</w:t>
            </w:r>
          </w:p>
        </w:tc>
        <w:tc>
          <w:tcPr>
            <w:tcW w:w="7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395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>
        <w:trPr>
          <w:trHeight w:val="144"/>
          <w:tblCellSpacing w:w="20" w:type="nil"/>
        </w:trPr>
        <w:tc>
          <w:tcPr>
            <w:tcW w:w="413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4077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Виды отдыха в различное время года (осмотр достопримечательностей)</w:t>
            </w:r>
          </w:p>
        </w:tc>
        <w:tc>
          <w:tcPr>
            <w:tcW w:w="7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395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>
        <w:trPr>
          <w:trHeight w:val="144"/>
          <w:tblCellSpacing w:w="20" w:type="nil"/>
        </w:trPr>
        <w:tc>
          <w:tcPr>
            <w:tcW w:w="413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4077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Виды отдыха в различное время года </w:t>
            </w: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(посещение музея)</w:t>
            </w:r>
          </w:p>
        </w:tc>
        <w:tc>
          <w:tcPr>
            <w:tcW w:w="7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395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3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56</w:t>
            </w:r>
          </w:p>
        </w:tc>
        <w:tc>
          <w:tcPr>
            <w:tcW w:w="4077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Виды отдыха в различное время года (транспорт)</w:t>
            </w:r>
          </w:p>
        </w:tc>
        <w:tc>
          <w:tcPr>
            <w:tcW w:w="7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395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41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9478</w:t>
              </w:r>
            </w:hyperlink>
          </w:p>
        </w:tc>
      </w:tr>
      <w:tr w:rsidR="00135093">
        <w:trPr>
          <w:trHeight w:val="144"/>
          <w:tblCellSpacing w:w="20" w:type="nil"/>
        </w:trPr>
        <w:tc>
          <w:tcPr>
            <w:tcW w:w="413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57</w:t>
            </w:r>
          </w:p>
        </w:tc>
        <w:tc>
          <w:tcPr>
            <w:tcW w:w="4077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Виды отдыха в различное время года. </w:t>
            </w: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Путешествия по России и зарубежным странам (активный отдых)</w:t>
            </w:r>
          </w:p>
        </w:tc>
        <w:tc>
          <w:tcPr>
            <w:tcW w:w="7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395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>
        <w:trPr>
          <w:trHeight w:val="144"/>
          <w:tblCellSpacing w:w="20" w:type="nil"/>
        </w:trPr>
        <w:tc>
          <w:tcPr>
            <w:tcW w:w="413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58</w:t>
            </w:r>
          </w:p>
        </w:tc>
        <w:tc>
          <w:tcPr>
            <w:tcW w:w="4077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Виды отдыха в различное время года. Путешествия по России и зарубежным странам (поход)</w:t>
            </w:r>
          </w:p>
        </w:tc>
        <w:tc>
          <w:tcPr>
            <w:tcW w:w="7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395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>
        <w:trPr>
          <w:trHeight w:val="144"/>
          <w:tblCellSpacing w:w="20" w:type="nil"/>
        </w:trPr>
        <w:tc>
          <w:tcPr>
            <w:tcW w:w="413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59</w:t>
            </w:r>
          </w:p>
        </w:tc>
        <w:tc>
          <w:tcPr>
            <w:tcW w:w="4077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Виды отдыха в различное время года. Путешествия по России и зарубежным странам </w:t>
            </w: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(туризм)</w:t>
            </w:r>
          </w:p>
        </w:tc>
        <w:tc>
          <w:tcPr>
            <w:tcW w:w="7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395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>
        <w:trPr>
          <w:trHeight w:val="144"/>
          <w:tblCellSpacing w:w="20" w:type="nil"/>
        </w:trPr>
        <w:tc>
          <w:tcPr>
            <w:tcW w:w="413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4077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Обобщение по теме "Виды отдыха в различное время года. Путешествия по России и зарубежным странам. </w:t>
            </w:r>
            <w:r>
              <w:rPr>
                <w:rFonts w:ascii="Times New Roman" w:hAnsi="Times New Roman"/>
                <w:color w:val="000000"/>
                <w:sz w:val="24"/>
              </w:rPr>
              <w:t>Транспорт"</w:t>
            </w:r>
          </w:p>
        </w:tc>
        <w:tc>
          <w:tcPr>
            <w:tcW w:w="7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395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>
        <w:trPr>
          <w:trHeight w:val="144"/>
          <w:tblCellSpacing w:w="20" w:type="nil"/>
        </w:trPr>
        <w:tc>
          <w:tcPr>
            <w:tcW w:w="413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61</w:t>
            </w:r>
          </w:p>
        </w:tc>
        <w:tc>
          <w:tcPr>
            <w:tcW w:w="4077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Контроль по теме "Виды отдыха в различное время года. Путешествия по России и зарубежным странам. </w:t>
            </w:r>
            <w:r>
              <w:rPr>
                <w:rFonts w:ascii="Times New Roman" w:hAnsi="Times New Roman"/>
                <w:color w:val="000000"/>
                <w:sz w:val="24"/>
              </w:rPr>
              <w:t>Транспорт"</w:t>
            </w:r>
          </w:p>
        </w:tc>
        <w:tc>
          <w:tcPr>
            <w:tcW w:w="7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395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>
        <w:trPr>
          <w:trHeight w:val="144"/>
          <w:tblCellSpacing w:w="20" w:type="nil"/>
        </w:trPr>
        <w:tc>
          <w:tcPr>
            <w:tcW w:w="413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62</w:t>
            </w:r>
          </w:p>
        </w:tc>
        <w:tc>
          <w:tcPr>
            <w:tcW w:w="4077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Природа (дикие животные)</w:t>
            </w:r>
          </w:p>
        </w:tc>
        <w:tc>
          <w:tcPr>
            <w:tcW w:w="7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395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3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63</w:t>
            </w:r>
          </w:p>
        </w:tc>
        <w:tc>
          <w:tcPr>
            <w:tcW w:w="4077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Природа (защита животных)</w:t>
            </w:r>
          </w:p>
        </w:tc>
        <w:tc>
          <w:tcPr>
            <w:tcW w:w="7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395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41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3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64</w:t>
            </w:r>
          </w:p>
        </w:tc>
        <w:tc>
          <w:tcPr>
            <w:tcW w:w="4077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Проблемы экологии (утилизация отходов)</w:t>
            </w:r>
          </w:p>
        </w:tc>
        <w:tc>
          <w:tcPr>
            <w:tcW w:w="7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395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41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9054</w:t>
              </w:r>
            </w:hyperlink>
          </w:p>
        </w:tc>
      </w:tr>
      <w:tr w:rsidR="00135093">
        <w:trPr>
          <w:trHeight w:val="144"/>
          <w:tblCellSpacing w:w="20" w:type="nil"/>
        </w:trPr>
        <w:tc>
          <w:tcPr>
            <w:tcW w:w="413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4077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Природа (домашние животные)</w:t>
            </w:r>
          </w:p>
        </w:tc>
        <w:tc>
          <w:tcPr>
            <w:tcW w:w="7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395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3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4077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Проблемы экологии (экологичный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транспорт)</w:t>
            </w:r>
          </w:p>
        </w:tc>
        <w:tc>
          <w:tcPr>
            <w:tcW w:w="7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395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41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9612</w:t>
              </w:r>
            </w:hyperlink>
          </w:p>
        </w:tc>
      </w:tr>
      <w:tr w:rsidR="00135093">
        <w:trPr>
          <w:trHeight w:val="144"/>
          <w:tblCellSpacing w:w="20" w:type="nil"/>
        </w:trPr>
        <w:tc>
          <w:tcPr>
            <w:tcW w:w="413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67</w:t>
            </w:r>
          </w:p>
        </w:tc>
        <w:tc>
          <w:tcPr>
            <w:tcW w:w="4077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Природа: флора и фауна (опасные животные)</w:t>
            </w:r>
          </w:p>
        </w:tc>
        <w:tc>
          <w:tcPr>
            <w:tcW w:w="7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395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>
        <w:trPr>
          <w:trHeight w:val="144"/>
          <w:tblCellSpacing w:w="20" w:type="nil"/>
        </w:trPr>
        <w:tc>
          <w:tcPr>
            <w:tcW w:w="413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68</w:t>
            </w:r>
          </w:p>
        </w:tc>
        <w:tc>
          <w:tcPr>
            <w:tcW w:w="4077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Проблемы экологии (волонтёрское экологическое движение)</w:t>
            </w:r>
          </w:p>
        </w:tc>
        <w:tc>
          <w:tcPr>
            <w:tcW w:w="7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395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3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69</w:t>
            </w:r>
          </w:p>
        </w:tc>
        <w:tc>
          <w:tcPr>
            <w:tcW w:w="4077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Проблемы экологии (защита окружающей среды)</w:t>
            </w:r>
          </w:p>
        </w:tc>
        <w:tc>
          <w:tcPr>
            <w:tcW w:w="7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395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41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ec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3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70</w:t>
            </w:r>
          </w:p>
        </w:tc>
        <w:tc>
          <w:tcPr>
            <w:tcW w:w="4077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Проблемы экологии (влияние человека на окружающую среду)</w:t>
            </w:r>
          </w:p>
        </w:tc>
        <w:tc>
          <w:tcPr>
            <w:tcW w:w="7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395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41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8668</w:t>
              </w:r>
            </w:hyperlink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3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71</w:t>
            </w:r>
          </w:p>
        </w:tc>
        <w:tc>
          <w:tcPr>
            <w:tcW w:w="4077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Обобщение по теме "Природа: флора и фауна. Проблемы экологии. </w:t>
            </w: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Защита окружающей среды. </w:t>
            </w:r>
            <w:r>
              <w:rPr>
                <w:rFonts w:ascii="Times New Roman" w:hAnsi="Times New Roman"/>
                <w:color w:val="000000"/>
                <w:sz w:val="24"/>
              </w:rPr>
              <w:t>Климат, погода. Стихийные бедствия"</w:t>
            </w:r>
          </w:p>
        </w:tc>
        <w:tc>
          <w:tcPr>
            <w:tcW w:w="7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395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41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ee</w:t>
              </w:r>
            </w:hyperlink>
          </w:p>
        </w:tc>
      </w:tr>
      <w:tr w:rsidR="00135093">
        <w:trPr>
          <w:trHeight w:val="144"/>
          <w:tblCellSpacing w:w="20" w:type="nil"/>
        </w:trPr>
        <w:tc>
          <w:tcPr>
            <w:tcW w:w="413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72</w:t>
            </w:r>
          </w:p>
        </w:tc>
        <w:tc>
          <w:tcPr>
            <w:tcW w:w="4077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Контроль по теме "Природа: флора и фауна. Проблемы экологии. Защита окружающей среды.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Климат, </w:t>
            </w:r>
            <w:r>
              <w:rPr>
                <w:rFonts w:ascii="Times New Roman" w:hAnsi="Times New Roman"/>
                <w:color w:val="000000"/>
                <w:sz w:val="24"/>
              </w:rPr>
              <w:t>погода. Стихийные бедствия"</w:t>
            </w:r>
          </w:p>
        </w:tc>
        <w:tc>
          <w:tcPr>
            <w:tcW w:w="7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395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3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73</w:t>
            </w:r>
          </w:p>
        </w:tc>
        <w:tc>
          <w:tcPr>
            <w:tcW w:w="4077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Средства массовой информации (интернет)</w:t>
            </w:r>
          </w:p>
        </w:tc>
        <w:tc>
          <w:tcPr>
            <w:tcW w:w="7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395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42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ca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135093">
        <w:trPr>
          <w:trHeight w:val="144"/>
          <w:tblCellSpacing w:w="20" w:type="nil"/>
        </w:trPr>
        <w:tc>
          <w:tcPr>
            <w:tcW w:w="413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74</w:t>
            </w:r>
          </w:p>
        </w:tc>
        <w:tc>
          <w:tcPr>
            <w:tcW w:w="4077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Средства массовой информации (использование интернета)</w:t>
            </w:r>
          </w:p>
        </w:tc>
        <w:tc>
          <w:tcPr>
            <w:tcW w:w="7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395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  <w:hyperlink r:id="rId421">
              <w:r w:rsidR="00232760">
                <w:rPr>
                  <w:rFonts w:ascii="Times New Roman" w:hAnsi="Times New Roman"/>
                  <w:color w:val="0000FF"/>
                  <w:u w:val="single"/>
                </w:rPr>
                <w:t>https://m.edsoo.ru/863ca436</w:t>
              </w:r>
            </w:hyperlink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3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75</w:t>
            </w:r>
          </w:p>
        </w:tc>
        <w:tc>
          <w:tcPr>
            <w:tcW w:w="4077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Средства массовой информации (телевидение)</w:t>
            </w:r>
          </w:p>
        </w:tc>
        <w:tc>
          <w:tcPr>
            <w:tcW w:w="7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395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42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ca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</w:hyperlink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3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76</w:t>
            </w:r>
          </w:p>
        </w:tc>
        <w:tc>
          <w:tcPr>
            <w:tcW w:w="4077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Средства массовой информации (пресса)</w:t>
            </w:r>
          </w:p>
        </w:tc>
        <w:tc>
          <w:tcPr>
            <w:tcW w:w="7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395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42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ca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706</w:t>
              </w:r>
            </w:hyperlink>
          </w:p>
        </w:tc>
      </w:tr>
      <w:tr w:rsidR="00135093">
        <w:trPr>
          <w:trHeight w:val="144"/>
          <w:tblCellSpacing w:w="20" w:type="nil"/>
        </w:trPr>
        <w:tc>
          <w:tcPr>
            <w:tcW w:w="413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77</w:t>
            </w:r>
          </w:p>
        </w:tc>
        <w:tc>
          <w:tcPr>
            <w:tcW w:w="4077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Обобщение по теме "Средства массовой информации (телевидение, радио, пресса, Интернет)"</w:t>
            </w:r>
          </w:p>
        </w:tc>
        <w:tc>
          <w:tcPr>
            <w:tcW w:w="7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395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>
        <w:trPr>
          <w:trHeight w:val="144"/>
          <w:tblCellSpacing w:w="20" w:type="nil"/>
        </w:trPr>
        <w:tc>
          <w:tcPr>
            <w:tcW w:w="413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78</w:t>
            </w:r>
          </w:p>
        </w:tc>
        <w:tc>
          <w:tcPr>
            <w:tcW w:w="4077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Контроль по теме "Средства массовой информации </w:t>
            </w: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(телевидение, радио, пресса, Интернет)"</w:t>
            </w:r>
          </w:p>
        </w:tc>
        <w:tc>
          <w:tcPr>
            <w:tcW w:w="7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395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>
        <w:trPr>
          <w:trHeight w:val="144"/>
          <w:tblCellSpacing w:w="20" w:type="nil"/>
        </w:trPr>
        <w:tc>
          <w:tcPr>
            <w:tcW w:w="413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79</w:t>
            </w:r>
          </w:p>
        </w:tc>
        <w:tc>
          <w:tcPr>
            <w:tcW w:w="4077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C</w:t>
            </w: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трана (страны) изучаемого языка (праздники)</w:t>
            </w:r>
          </w:p>
        </w:tc>
        <w:tc>
          <w:tcPr>
            <w:tcW w:w="7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395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>
        <w:trPr>
          <w:trHeight w:val="144"/>
          <w:tblCellSpacing w:w="20" w:type="nil"/>
        </w:trPr>
        <w:tc>
          <w:tcPr>
            <w:tcW w:w="413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80</w:t>
            </w:r>
          </w:p>
        </w:tc>
        <w:tc>
          <w:tcPr>
            <w:tcW w:w="4077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Родная страна (праздники)</w:t>
            </w:r>
          </w:p>
        </w:tc>
        <w:tc>
          <w:tcPr>
            <w:tcW w:w="7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395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>
        <w:trPr>
          <w:trHeight w:val="144"/>
          <w:tblCellSpacing w:w="20" w:type="nil"/>
        </w:trPr>
        <w:tc>
          <w:tcPr>
            <w:tcW w:w="413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81</w:t>
            </w:r>
          </w:p>
        </w:tc>
        <w:tc>
          <w:tcPr>
            <w:tcW w:w="4077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Родная страна и страна (страны) изучаемого языка (традиции)</w:t>
            </w:r>
          </w:p>
        </w:tc>
        <w:tc>
          <w:tcPr>
            <w:tcW w:w="7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395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3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82</w:t>
            </w:r>
          </w:p>
        </w:tc>
        <w:tc>
          <w:tcPr>
            <w:tcW w:w="4077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Родная страна и страна (страны) </w:t>
            </w: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изучаемого языка (памятные даты)</w:t>
            </w:r>
          </w:p>
        </w:tc>
        <w:tc>
          <w:tcPr>
            <w:tcW w:w="7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395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42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cba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34</w:t>
              </w:r>
            </w:hyperlink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3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83</w:t>
            </w:r>
          </w:p>
        </w:tc>
        <w:tc>
          <w:tcPr>
            <w:tcW w:w="4077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C</w:t>
            </w: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трана (страны) изучаемого языка (достопримечательности)</w:t>
            </w:r>
          </w:p>
        </w:tc>
        <w:tc>
          <w:tcPr>
            <w:tcW w:w="7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395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42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cb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135093">
        <w:trPr>
          <w:trHeight w:val="144"/>
          <w:tblCellSpacing w:w="20" w:type="nil"/>
        </w:trPr>
        <w:tc>
          <w:tcPr>
            <w:tcW w:w="413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84</w:t>
            </w:r>
          </w:p>
        </w:tc>
        <w:tc>
          <w:tcPr>
            <w:tcW w:w="4077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Родная страна и страна (страны) изучаемого языка (мифы и легенды)</w:t>
            </w:r>
          </w:p>
        </w:tc>
        <w:tc>
          <w:tcPr>
            <w:tcW w:w="7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395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>
        <w:trPr>
          <w:trHeight w:val="144"/>
          <w:tblCellSpacing w:w="20" w:type="nil"/>
        </w:trPr>
        <w:tc>
          <w:tcPr>
            <w:tcW w:w="413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85</w:t>
            </w:r>
          </w:p>
        </w:tc>
        <w:tc>
          <w:tcPr>
            <w:tcW w:w="4077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Родная страна и страна (страны) изучаемого языка (историческое наследие)</w:t>
            </w:r>
          </w:p>
        </w:tc>
        <w:tc>
          <w:tcPr>
            <w:tcW w:w="7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395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>
        <w:trPr>
          <w:trHeight w:val="144"/>
          <w:tblCellSpacing w:w="20" w:type="nil"/>
        </w:trPr>
        <w:tc>
          <w:tcPr>
            <w:tcW w:w="413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86</w:t>
            </w:r>
          </w:p>
        </w:tc>
        <w:tc>
          <w:tcPr>
            <w:tcW w:w="4077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Родная страна и </w:t>
            </w: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страна (страны) изучаемого языка (мой город, село)</w:t>
            </w:r>
          </w:p>
        </w:tc>
        <w:tc>
          <w:tcPr>
            <w:tcW w:w="7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395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3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87</w:t>
            </w:r>
          </w:p>
        </w:tc>
        <w:tc>
          <w:tcPr>
            <w:tcW w:w="4077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Родная страна (достопримечательности)</w:t>
            </w:r>
          </w:p>
        </w:tc>
        <w:tc>
          <w:tcPr>
            <w:tcW w:w="7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395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42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cb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598</w:t>
              </w:r>
            </w:hyperlink>
          </w:p>
        </w:tc>
      </w:tr>
      <w:tr w:rsidR="00135093">
        <w:trPr>
          <w:trHeight w:val="144"/>
          <w:tblCellSpacing w:w="20" w:type="nil"/>
        </w:trPr>
        <w:tc>
          <w:tcPr>
            <w:tcW w:w="413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88</w:t>
            </w:r>
          </w:p>
        </w:tc>
        <w:tc>
          <w:tcPr>
            <w:tcW w:w="4077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Родная страна и страна (страны) изучаемого языка </w:t>
            </w: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(фольклор)</w:t>
            </w:r>
          </w:p>
        </w:tc>
        <w:tc>
          <w:tcPr>
            <w:tcW w:w="7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395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>
        <w:trPr>
          <w:trHeight w:val="144"/>
          <w:tblCellSpacing w:w="20" w:type="nil"/>
        </w:trPr>
        <w:tc>
          <w:tcPr>
            <w:tcW w:w="413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89</w:t>
            </w:r>
          </w:p>
        </w:tc>
        <w:tc>
          <w:tcPr>
            <w:tcW w:w="4077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Родная страна и страна (страны) изучаемого языка (музеи, картинные галереи)</w:t>
            </w:r>
          </w:p>
        </w:tc>
        <w:tc>
          <w:tcPr>
            <w:tcW w:w="7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395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>
        <w:trPr>
          <w:trHeight w:val="144"/>
          <w:tblCellSpacing w:w="20" w:type="nil"/>
        </w:trPr>
        <w:tc>
          <w:tcPr>
            <w:tcW w:w="413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90</w:t>
            </w:r>
          </w:p>
        </w:tc>
        <w:tc>
          <w:tcPr>
            <w:tcW w:w="4077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Родная страна и страна (страны) изучаемого языка (известные и </w:t>
            </w: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популярные места)</w:t>
            </w:r>
          </w:p>
        </w:tc>
        <w:tc>
          <w:tcPr>
            <w:tcW w:w="7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395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>
        <w:trPr>
          <w:trHeight w:val="144"/>
          <w:tblCellSpacing w:w="20" w:type="nil"/>
        </w:trPr>
        <w:tc>
          <w:tcPr>
            <w:tcW w:w="413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91</w:t>
            </w:r>
          </w:p>
        </w:tc>
        <w:tc>
          <w:tcPr>
            <w:tcW w:w="4077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Родная страна и страна (страны) изучаемого языка </w:t>
            </w: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(экстренные службы)</w:t>
            </w:r>
          </w:p>
        </w:tc>
        <w:tc>
          <w:tcPr>
            <w:tcW w:w="7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395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3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92</w:t>
            </w:r>
          </w:p>
        </w:tc>
        <w:tc>
          <w:tcPr>
            <w:tcW w:w="4077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Обобщение по теме "Родная страна и страна (страны) изучаемого языка. Их географическое положение, столицы и крупные города, регионы, население, официальные языки, достопримечательности, культурные особенности (национальные </w:t>
            </w: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праздники, знаменательные даты, традиции, обычаи), страницы истории"</w:t>
            </w:r>
          </w:p>
        </w:tc>
        <w:tc>
          <w:tcPr>
            <w:tcW w:w="7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395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42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cb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135093">
        <w:trPr>
          <w:trHeight w:val="144"/>
          <w:tblCellSpacing w:w="20" w:type="nil"/>
        </w:trPr>
        <w:tc>
          <w:tcPr>
            <w:tcW w:w="413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93</w:t>
            </w:r>
          </w:p>
        </w:tc>
        <w:tc>
          <w:tcPr>
            <w:tcW w:w="4077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Выдающиеся люди родной страны и страны (стран) изучаемого языка (художники)</w:t>
            </w:r>
          </w:p>
        </w:tc>
        <w:tc>
          <w:tcPr>
            <w:tcW w:w="7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395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3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94</w:t>
            </w:r>
          </w:p>
        </w:tc>
        <w:tc>
          <w:tcPr>
            <w:tcW w:w="4077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Выдающиеся люди родной страны и страны (стран) изучаемого языка (учёные)</w:t>
            </w:r>
          </w:p>
        </w:tc>
        <w:tc>
          <w:tcPr>
            <w:tcW w:w="7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395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42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cc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ec</w:t>
              </w:r>
            </w:hyperlink>
          </w:p>
        </w:tc>
      </w:tr>
      <w:tr w:rsidR="00135093">
        <w:trPr>
          <w:trHeight w:val="144"/>
          <w:tblCellSpacing w:w="20" w:type="nil"/>
        </w:trPr>
        <w:tc>
          <w:tcPr>
            <w:tcW w:w="413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95</w:t>
            </w:r>
          </w:p>
        </w:tc>
        <w:tc>
          <w:tcPr>
            <w:tcW w:w="4077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Выдающиеся люди родной страны и страны (стран) изучаемого языка (музыканты)</w:t>
            </w:r>
          </w:p>
        </w:tc>
        <w:tc>
          <w:tcPr>
            <w:tcW w:w="7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395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3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96</w:t>
            </w:r>
          </w:p>
        </w:tc>
        <w:tc>
          <w:tcPr>
            <w:tcW w:w="4077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Выдающиеся люди родной страны и страны (стран) изучаемого языка (писатели)</w:t>
            </w:r>
          </w:p>
        </w:tc>
        <w:tc>
          <w:tcPr>
            <w:tcW w:w="7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395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42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cbcf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3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97</w:t>
            </w:r>
          </w:p>
        </w:tc>
        <w:tc>
          <w:tcPr>
            <w:tcW w:w="4077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Выдающиеся люди родной страны и страны (стран) изучаемого языка (поэты)</w:t>
            </w:r>
          </w:p>
        </w:tc>
        <w:tc>
          <w:tcPr>
            <w:tcW w:w="7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395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43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cbba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135093">
        <w:trPr>
          <w:trHeight w:val="144"/>
          <w:tblCellSpacing w:w="20" w:type="nil"/>
        </w:trPr>
        <w:tc>
          <w:tcPr>
            <w:tcW w:w="413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98</w:t>
            </w:r>
          </w:p>
        </w:tc>
        <w:tc>
          <w:tcPr>
            <w:tcW w:w="4077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Выдающиеся люди родной страны и страны (стран) изучаемого языка (мой пример для подражания)</w:t>
            </w:r>
          </w:p>
        </w:tc>
        <w:tc>
          <w:tcPr>
            <w:tcW w:w="7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395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3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99</w:t>
            </w:r>
          </w:p>
        </w:tc>
        <w:tc>
          <w:tcPr>
            <w:tcW w:w="4077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Выдающиеся люди родной страны и страны (стран) </w:t>
            </w: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изучаемого языка (спортсмены)</w:t>
            </w:r>
          </w:p>
        </w:tc>
        <w:tc>
          <w:tcPr>
            <w:tcW w:w="7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395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43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cbed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3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4077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Выдающиеся люди родной страны и страны (стран) изучаемого языка (исторические личности)</w:t>
            </w:r>
          </w:p>
        </w:tc>
        <w:tc>
          <w:tcPr>
            <w:tcW w:w="7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395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43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cc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3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101</w:t>
            </w:r>
          </w:p>
        </w:tc>
        <w:tc>
          <w:tcPr>
            <w:tcW w:w="4077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Обобщение по теме "Выдающиеся люди родной страны и страны (стран) изучаемого языка, их вклад в науку и мировую культуру: государственные деятели, учёные, писатели, поэты, </w:t>
            </w: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>художники, музыканты, спортсмены"</w:t>
            </w:r>
          </w:p>
        </w:tc>
        <w:tc>
          <w:tcPr>
            <w:tcW w:w="7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395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43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cc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135093" w:rsidRPr="00AA0BAB">
        <w:trPr>
          <w:trHeight w:val="144"/>
          <w:tblCellSpacing w:w="20" w:type="nil"/>
        </w:trPr>
        <w:tc>
          <w:tcPr>
            <w:tcW w:w="413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102</w:t>
            </w:r>
          </w:p>
        </w:tc>
        <w:tc>
          <w:tcPr>
            <w:tcW w:w="4077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Контроль по темам "Родная страна и страна (страны) изучаемого языка. Их географическое положение, столицы и крупные </w:t>
            </w: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города, регионы, население, официальные языки, достопримечательности, культурные особенности (национальные праздники, знаменательные даты, традиции, обычаи), страницы истории." и "Выдающиеся люди родной страны и страны (стран) изучаемого языка, их вклад в </w:t>
            </w: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науку и мировую культуру: государственные </w:t>
            </w: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деятели, учёные, писатели, поэты, художники, музыканты, спортсмены"</w:t>
            </w:r>
          </w:p>
        </w:tc>
        <w:tc>
          <w:tcPr>
            <w:tcW w:w="716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395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  <w:jc w:val="center"/>
            </w:pP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135093" w:rsidRDefault="00135093">
            <w:pPr>
              <w:spacing w:after="0"/>
              <w:ind w:left="135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43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cc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0BA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135093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135093" w:rsidRPr="00AA0BAB" w:rsidRDefault="00232760">
            <w:pPr>
              <w:spacing w:after="0"/>
              <w:ind w:left="135"/>
              <w:rPr>
                <w:lang w:val="ru-RU"/>
              </w:rPr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ОБЩЕЕ КОЛИЧЕСТВО ЧАСОВ ПО ПРОГРАММЕ</w:t>
            </w: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 w:rsidRPr="00AA0BA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102 </w:t>
            </w:r>
          </w:p>
        </w:tc>
        <w:tc>
          <w:tcPr>
            <w:tcW w:w="1395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 </w:t>
            </w: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135093" w:rsidRDefault="002327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135093" w:rsidRDefault="00135093"/>
        </w:tc>
      </w:tr>
    </w:tbl>
    <w:p w:rsidR="00135093" w:rsidRDefault="00135093">
      <w:pPr>
        <w:sectPr w:rsidR="00135093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135093" w:rsidRDefault="00135093">
      <w:pPr>
        <w:sectPr w:rsidR="00135093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135093" w:rsidRDefault="00232760">
      <w:pPr>
        <w:spacing w:after="0"/>
        <w:ind w:left="120"/>
      </w:pPr>
      <w:bookmarkStart w:id="11" w:name="block-5503133"/>
      <w:bookmarkEnd w:id="10"/>
      <w:r>
        <w:rPr>
          <w:rFonts w:ascii="Times New Roman" w:hAnsi="Times New Roman"/>
          <w:b/>
          <w:color w:val="000000"/>
          <w:sz w:val="28"/>
        </w:rPr>
        <w:lastRenderedPageBreak/>
        <w:t>УЧЕБНО-МЕТОДИЧЕСКОЕ ОБЕСПЕЧЕНИЕ ОБРАЗОВАТЕЛЬНОГО ПРОЦЕССА</w:t>
      </w:r>
    </w:p>
    <w:p w:rsidR="00135093" w:rsidRDefault="00232760">
      <w:pPr>
        <w:spacing w:after="0" w:line="480" w:lineRule="auto"/>
        <w:ind w:left="120"/>
      </w:pPr>
      <w:r>
        <w:rPr>
          <w:rFonts w:ascii="Times New Roman" w:hAnsi="Times New Roman"/>
          <w:b/>
          <w:color w:val="000000"/>
          <w:sz w:val="28"/>
        </w:rPr>
        <w:t>ОБЯЗАТЕЛЬНЫЕ УЧЕБНЫЕ МАТЕРИАЛЫ ДЛЯ УЧЕНИКА</w:t>
      </w:r>
    </w:p>
    <w:p w:rsidR="00135093" w:rsidRPr="00AA0BAB" w:rsidRDefault="00232760">
      <w:pPr>
        <w:spacing w:after="0" w:line="480" w:lineRule="auto"/>
        <w:ind w:left="120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​‌•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Английский язык, 5 класс/ Ваулина Ю.Е., Дули Д., Подоляко О.Е. и другие, Акционерное общество «Издательство «Просвещение»</w:t>
      </w:r>
      <w:r w:rsidRPr="00AA0BAB">
        <w:rPr>
          <w:sz w:val="28"/>
          <w:lang w:val="ru-RU"/>
        </w:rPr>
        <w:br/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• Английский язык, 6 класс/ Ваулина Ю.Е., Дули Д., Подоляко О.Е. и другие, Акционерное общество «Издательство «Просвещение»</w:t>
      </w:r>
      <w:r w:rsidRPr="00AA0BAB">
        <w:rPr>
          <w:sz w:val="28"/>
          <w:lang w:val="ru-RU"/>
        </w:rPr>
        <w:br/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• Английский язык, 7 класс/ Ваулина Ю.Е., Дули Д., Подоляко О.Е. и другие, Акционерное общество «Издательство «Просвещение»</w:t>
      </w:r>
      <w:r w:rsidRPr="00AA0BAB">
        <w:rPr>
          <w:sz w:val="28"/>
          <w:lang w:val="ru-RU"/>
        </w:rPr>
        <w:br/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• Анг</w:t>
      </w:r>
      <w:r w:rsidRPr="00AA0BAB">
        <w:rPr>
          <w:rFonts w:ascii="Times New Roman" w:hAnsi="Times New Roman"/>
          <w:color w:val="000000"/>
          <w:sz w:val="28"/>
          <w:lang w:val="ru-RU"/>
        </w:rPr>
        <w:t>лийский язык, 9 класс/ Ваулина Ю.Е., Дули Д., Подоляко О.Е. и другие, Акционерное общество «Издательство «Просвещение»</w:t>
      </w:r>
      <w:r w:rsidRPr="00AA0BAB">
        <w:rPr>
          <w:sz w:val="28"/>
          <w:lang w:val="ru-RU"/>
        </w:rPr>
        <w:br/>
      </w:r>
      <w:bookmarkStart w:id="12" w:name="7f15dba0-00fd-49d0-b67a-95c93bc257e6"/>
      <w:r w:rsidRPr="00AA0BAB">
        <w:rPr>
          <w:rFonts w:ascii="Times New Roman" w:hAnsi="Times New Roman"/>
          <w:color w:val="000000"/>
          <w:sz w:val="28"/>
          <w:lang w:val="ru-RU"/>
        </w:rPr>
        <w:t xml:space="preserve"> • Английский язык: 9-й класс: учебник, 9 класс/ Ваулина Ю.Е., Дули Д., Подоляко О.Е. и другие, Акционерное общество «Издательство «Просв</w:t>
      </w:r>
      <w:r w:rsidRPr="00AA0BAB">
        <w:rPr>
          <w:rFonts w:ascii="Times New Roman" w:hAnsi="Times New Roman"/>
          <w:color w:val="000000"/>
          <w:sz w:val="28"/>
          <w:lang w:val="ru-RU"/>
        </w:rPr>
        <w:t>ещение»</w:t>
      </w:r>
      <w:bookmarkEnd w:id="12"/>
      <w:r w:rsidRPr="00AA0BAB">
        <w:rPr>
          <w:rFonts w:ascii="Times New Roman" w:hAnsi="Times New Roman"/>
          <w:color w:val="000000"/>
          <w:sz w:val="28"/>
          <w:lang w:val="ru-RU"/>
        </w:rPr>
        <w:t>‌​</w:t>
      </w:r>
    </w:p>
    <w:p w:rsidR="00135093" w:rsidRPr="00AA0BAB" w:rsidRDefault="00232760">
      <w:pPr>
        <w:spacing w:after="0" w:line="480" w:lineRule="auto"/>
        <w:ind w:left="120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​‌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Рабочая тетрадь ( </w:t>
      </w:r>
      <w:r>
        <w:rPr>
          <w:rFonts w:ascii="Times New Roman" w:hAnsi="Times New Roman"/>
          <w:color w:val="000000"/>
          <w:sz w:val="28"/>
        </w:rPr>
        <w:t>Workbook</w:t>
      </w:r>
      <w:r w:rsidRPr="00AA0BAB">
        <w:rPr>
          <w:rFonts w:ascii="Times New Roman" w:hAnsi="Times New Roman"/>
          <w:color w:val="000000"/>
          <w:sz w:val="28"/>
          <w:lang w:val="ru-RU"/>
        </w:rPr>
        <w:t>) к учебнику «Английский в фокусе» для 5 класса</w:t>
      </w:r>
      <w:r w:rsidRPr="00AA0BAB">
        <w:rPr>
          <w:sz w:val="28"/>
          <w:lang w:val="ru-RU"/>
        </w:rPr>
        <w:br/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общеобразовательных учреждений. Авторы: Ю. Ваулина, Дж. Дули и др. Москва.«Просвещение» 2016</w:t>
      </w:r>
      <w:r w:rsidRPr="00AA0BAB">
        <w:rPr>
          <w:sz w:val="28"/>
          <w:lang w:val="ru-RU"/>
        </w:rPr>
        <w:br/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Рабочая тетрадь ( </w:t>
      </w:r>
      <w:r>
        <w:rPr>
          <w:rFonts w:ascii="Times New Roman" w:hAnsi="Times New Roman"/>
          <w:color w:val="000000"/>
          <w:sz w:val="28"/>
        </w:rPr>
        <w:t>Workbook</w:t>
      </w:r>
      <w:r w:rsidRPr="00AA0BAB">
        <w:rPr>
          <w:rFonts w:ascii="Times New Roman" w:hAnsi="Times New Roman"/>
          <w:color w:val="000000"/>
          <w:sz w:val="28"/>
          <w:lang w:val="ru-RU"/>
        </w:rPr>
        <w:t>) к учебнику «Английский в фокусе» для 6 класса</w:t>
      </w:r>
      <w:r w:rsidRPr="00AA0BAB">
        <w:rPr>
          <w:sz w:val="28"/>
          <w:lang w:val="ru-RU"/>
        </w:rPr>
        <w:br/>
      </w:r>
      <w:bookmarkStart w:id="13" w:name="36c13551-c7c8-47eb-abd6-c69d03810e8c"/>
      <w:r w:rsidRPr="00AA0BAB">
        <w:rPr>
          <w:rFonts w:ascii="Times New Roman" w:hAnsi="Times New Roman"/>
          <w:color w:val="000000"/>
          <w:sz w:val="28"/>
          <w:lang w:val="ru-RU"/>
        </w:rPr>
        <w:t xml:space="preserve"> </w:t>
      </w:r>
      <w:r w:rsidRPr="00AA0BAB">
        <w:rPr>
          <w:rFonts w:ascii="Times New Roman" w:hAnsi="Times New Roman"/>
          <w:color w:val="000000"/>
          <w:sz w:val="28"/>
          <w:lang w:val="ru-RU"/>
        </w:rPr>
        <w:t>общеобразовательных учреждений. Авторы: Ю. Ваулина, Дж. Дули и др. Москва.«Просвещение» 2016</w:t>
      </w:r>
      <w:bookmarkEnd w:id="13"/>
      <w:r w:rsidRPr="00AA0BAB">
        <w:rPr>
          <w:rFonts w:ascii="Times New Roman" w:hAnsi="Times New Roman"/>
          <w:color w:val="000000"/>
          <w:sz w:val="28"/>
          <w:lang w:val="ru-RU"/>
        </w:rPr>
        <w:t>‌</w:t>
      </w:r>
    </w:p>
    <w:p w:rsidR="00135093" w:rsidRPr="00AA0BAB" w:rsidRDefault="00232760">
      <w:pPr>
        <w:spacing w:after="0"/>
        <w:ind w:left="120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​</w:t>
      </w:r>
    </w:p>
    <w:p w:rsidR="00135093" w:rsidRPr="00AA0BAB" w:rsidRDefault="00232760">
      <w:pPr>
        <w:spacing w:after="0" w:line="480" w:lineRule="auto"/>
        <w:ind w:left="120"/>
        <w:rPr>
          <w:lang w:val="ru-RU"/>
        </w:rPr>
      </w:pPr>
      <w:r w:rsidRPr="00AA0BAB">
        <w:rPr>
          <w:rFonts w:ascii="Times New Roman" w:hAnsi="Times New Roman"/>
          <w:b/>
          <w:color w:val="000000"/>
          <w:sz w:val="28"/>
          <w:lang w:val="ru-RU"/>
        </w:rPr>
        <w:lastRenderedPageBreak/>
        <w:t>МЕТОДИЧЕСКИЕ МАТЕРИАЛЫ ДЛЯ УЧИТЕЛЯ</w:t>
      </w:r>
    </w:p>
    <w:p w:rsidR="00135093" w:rsidRPr="00AA0BAB" w:rsidRDefault="00232760">
      <w:pPr>
        <w:spacing w:after="0" w:line="480" w:lineRule="auto"/>
        <w:ind w:left="120"/>
        <w:rPr>
          <w:lang w:val="ru-RU"/>
        </w:rPr>
      </w:pPr>
      <w:r w:rsidRPr="00AA0BAB">
        <w:rPr>
          <w:rFonts w:ascii="Times New Roman" w:hAnsi="Times New Roman"/>
          <w:color w:val="000000"/>
          <w:sz w:val="28"/>
          <w:lang w:val="ru-RU"/>
        </w:rPr>
        <w:t>​‌</w:t>
      </w:r>
      <w:r w:rsidRPr="00AA0BAB">
        <w:rPr>
          <w:rFonts w:ascii="Times New Roman" w:hAnsi="Times New Roman"/>
          <w:color w:val="000000"/>
          <w:sz w:val="28"/>
          <w:lang w:val="ru-RU"/>
        </w:rPr>
        <w:t>Книга для учителя (</w:t>
      </w:r>
      <w:r>
        <w:rPr>
          <w:rFonts w:ascii="Times New Roman" w:hAnsi="Times New Roman"/>
          <w:color w:val="000000"/>
          <w:sz w:val="28"/>
        </w:rPr>
        <w:t>Teacher</w:t>
      </w:r>
      <w:r w:rsidRPr="00AA0BAB">
        <w:rPr>
          <w:rFonts w:ascii="Times New Roman" w:hAnsi="Times New Roman"/>
          <w:color w:val="000000"/>
          <w:sz w:val="28"/>
          <w:lang w:val="ru-RU"/>
        </w:rPr>
        <w:t>’</w:t>
      </w:r>
      <w:r>
        <w:rPr>
          <w:rFonts w:ascii="Times New Roman" w:hAnsi="Times New Roman"/>
          <w:color w:val="000000"/>
          <w:sz w:val="28"/>
        </w:rPr>
        <w:t>s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book</w:t>
      </w:r>
      <w:r w:rsidRPr="00AA0BAB">
        <w:rPr>
          <w:rFonts w:ascii="Times New Roman" w:hAnsi="Times New Roman"/>
          <w:color w:val="000000"/>
          <w:sz w:val="28"/>
          <w:lang w:val="ru-RU"/>
        </w:rPr>
        <w:t>) к учебнику «Английский в фокусе» для 5 класса общеобразовательных учреждений. Авторы: Ю.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Ваулина, Дж. Дули и др. Москва.«Просвещение» 2016</w:t>
      </w:r>
      <w:r w:rsidRPr="00AA0BAB">
        <w:rPr>
          <w:sz w:val="28"/>
          <w:lang w:val="ru-RU"/>
        </w:rPr>
        <w:br/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Книга для учителя (</w:t>
      </w:r>
      <w:r>
        <w:rPr>
          <w:rFonts w:ascii="Times New Roman" w:hAnsi="Times New Roman"/>
          <w:color w:val="000000"/>
          <w:sz w:val="28"/>
        </w:rPr>
        <w:t>Teacher</w:t>
      </w:r>
      <w:r w:rsidRPr="00AA0BAB">
        <w:rPr>
          <w:rFonts w:ascii="Times New Roman" w:hAnsi="Times New Roman"/>
          <w:color w:val="000000"/>
          <w:sz w:val="28"/>
          <w:lang w:val="ru-RU"/>
        </w:rPr>
        <w:t>’</w:t>
      </w:r>
      <w:r>
        <w:rPr>
          <w:rFonts w:ascii="Times New Roman" w:hAnsi="Times New Roman"/>
          <w:color w:val="000000"/>
          <w:sz w:val="28"/>
        </w:rPr>
        <w:t>s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book</w:t>
      </w:r>
      <w:r w:rsidRPr="00AA0BAB">
        <w:rPr>
          <w:rFonts w:ascii="Times New Roman" w:hAnsi="Times New Roman"/>
          <w:color w:val="000000"/>
          <w:sz w:val="28"/>
          <w:lang w:val="ru-RU"/>
        </w:rPr>
        <w:t>) к учебнику «Английский в фокусе» для 6 класса общеобразовательных учреждений. Авторы: Ю. Ваулина, Дж. Дули и др. Москва.«Просвещение» 2016</w:t>
      </w:r>
      <w:r w:rsidRPr="00AA0BAB">
        <w:rPr>
          <w:sz w:val="28"/>
          <w:lang w:val="ru-RU"/>
        </w:rPr>
        <w:br/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Книга для учителя (</w:t>
      </w:r>
      <w:r>
        <w:rPr>
          <w:rFonts w:ascii="Times New Roman" w:hAnsi="Times New Roman"/>
          <w:color w:val="000000"/>
          <w:sz w:val="28"/>
        </w:rPr>
        <w:t>Teacher</w:t>
      </w:r>
      <w:r w:rsidRPr="00AA0BAB">
        <w:rPr>
          <w:rFonts w:ascii="Times New Roman" w:hAnsi="Times New Roman"/>
          <w:color w:val="000000"/>
          <w:sz w:val="28"/>
          <w:lang w:val="ru-RU"/>
        </w:rPr>
        <w:t>’</w:t>
      </w:r>
      <w:r>
        <w:rPr>
          <w:rFonts w:ascii="Times New Roman" w:hAnsi="Times New Roman"/>
          <w:color w:val="000000"/>
          <w:sz w:val="28"/>
        </w:rPr>
        <w:t>s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book</w:t>
      </w:r>
      <w:r w:rsidRPr="00AA0BAB">
        <w:rPr>
          <w:rFonts w:ascii="Times New Roman" w:hAnsi="Times New Roman"/>
          <w:color w:val="000000"/>
          <w:sz w:val="28"/>
          <w:lang w:val="ru-RU"/>
        </w:rPr>
        <w:t>) к учебнику «Английский в фокусе» для 7 класса общеобразовательных учреждений. Авторы: Ю. Ваулина, Дж. Дули и др. Москва.«Просвещение» 2016</w:t>
      </w:r>
      <w:r w:rsidRPr="00AA0BAB">
        <w:rPr>
          <w:sz w:val="28"/>
          <w:lang w:val="ru-RU"/>
        </w:rPr>
        <w:br/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Книга для учителя (</w:t>
      </w:r>
      <w:r>
        <w:rPr>
          <w:rFonts w:ascii="Times New Roman" w:hAnsi="Times New Roman"/>
          <w:color w:val="000000"/>
          <w:sz w:val="28"/>
        </w:rPr>
        <w:t>Teacher</w:t>
      </w:r>
      <w:r w:rsidRPr="00AA0BAB">
        <w:rPr>
          <w:rFonts w:ascii="Times New Roman" w:hAnsi="Times New Roman"/>
          <w:color w:val="000000"/>
          <w:sz w:val="28"/>
          <w:lang w:val="ru-RU"/>
        </w:rPr>
        <w:t>’</w:t>
      </w:r>
      <w:r>
        <w:rPr>
          <w:rFonts w:ascii="Times New Roman" w:hAnsi="Times New Roman"/>
          <w:color w:val="000000"/>
          <w:sz w:val="28"/>
        </w:rPr>
        <w:t>s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book</w:t>
      </w:r>
      <w:r w:rsidRPr="00AA0BAB">
        <w:rPr>
          <w:rFonts w:ascii="Times New Roman" w:hAnsi="Times New Roman"/>
          <w:color w:val="000000"/>
          <w:sz w:val="28"/>
          <w:lang w:val="ru-RU"/>
        </w:rPr>
        <w:t>) к учебнику «Английский в фокусе» для 8 класса общеобразовательных учреждени</w:t>
      </w:r>
      <w:r w:rsidRPr="00AA0BAB">
        <w:rPr>
          <w:rFonts w:ascii="Times New Roman" w:hAnsi="Times New Roman"/>
          <w:color w:val="000000"/>
          <w:sz w:val="28"/>
          <w:lang w:val="ru-RU"/>
        </w:rPr>
        <w:t>й. Авторы: Ю. Ваулина, Дж. Дули и др. Москва.«Просвещение» 2016</w:t>
      </w:r>
      <w:r w:rsidRPr="00AA0BAB">
        <w:rPr>
          <w:sz w:val="28"/>
          <w:lang w:val="ru-RU"/>
        </w:rPr>
        <w:br/>
      </w:r>
      <w:bookmarkStart w:id="14" w:name="ab7d62ad-dee3-45cc-b04f-30dbfe98799c"/>
      <w:r w:rsidRPr="00AA0BAB">
        <w:rPr>
          <w:rFonts w:ascii="Times New Roman" w:hAnsi="Times New Roman"/>
          <w:color w:val="000000"/>
          <w:sz w:val="28"/>
          <w:lang w:val="ru-RU"/>
        </w:rPr>
        <w:t xml:space="preserve"> Книга для учителя (</w:t>
      </w:r>
      <w:r>
        <w:rPr>
          <w:rFonts w:ascii="Times New Roman" w:hAnsi="Times New Roman"/>
          <w:color w:val="000000"/>
          <w:sz w:val="28"/>
        </w:rPr>
        <w:t>Teacher</w:t>
      </w:r>
      <w:r w:rsidRPr="00AA0BAB">
        <w:rPr>
          <w:rFonts w:ascii="Times New Roman" w:hAnsi="Times New Roman"/>
          <w:color w:val="000000"/>
          <w:sz w:val="28"/>
          <w:lang w:val="ru-RU"/>
        </w:rPr>
        <w:t>’</w:t>
      </w:r>
      <w:r>
        <w:rPr>
          <w:rFonts w:ascii="Times New Roman" w:hAnsi="Times New Roman"/>
          <w:color w:val="000000"/>
          <w:sz w:val="28"/>
        </w:rPr>
        <w:t>s</w:t>
      </w:r>
      <w:r w:rsidRPr="00AA0BAB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book</w:t>
      </w:r>
      <w:r w:rsidRPr="00AA0BAB">
        <w:rPr>
          <w:rFonts w:ascii="Times New Roman" w:hAnsi="Times New Roman"/>
          <w:color w:val="000000"/>
          <w:sz w:val="28"/>
          <w:lang w:val="ru-RU"/>
        </w:rPr>
        <w:t>) к учебнику «Английский в фокусе» для 9 класса общеобразовательных учреждений. Авторы: Ю. Ваулина, Дж. Дули и др. Москва. «Просвещение» 2016</w:t>
      </w:r>
      <w:bookmarkEnd w:id="14"/>
      <w:r w:rsidRPr="00AA0BAB">
        <w:rPr>
          <w:rFonts w:ascii="Times New Roman" w:hAnsi="Times New Roman"/>
          <w:color w:val="000000"/>
          <w:sz w:val="28"/>
          <w:lang w:val="ru-RU"/>
        </w:rPr>
        <w:t>‌​</w:t>
      </w:r>
    </w:p>
    <w:p w:rsidR="00135093" w:rsidRPr="00AA0BAB" w:rsidRDefault="00135093">
      <w:pPr>
        <w:spacing w:after="0"/>
        <w:ind w:left="120"/>
        <w:rPr>
          <w:lang w:val="ru-RU"/>
        </w:rPr>
      </w:pPr>
    </w:p>
    <w:p w:rsidR="00135093" w:rsidRPr="00AA0BAB" w:rsidRDefault="00232760">
      <w:pPr>
        <w:spacing w:after="0" w:line="480" w:lineRule="auto"/>
        <w:ind w:left="120"/>
        <w:rPr>
          <w:lang w:val="ru-RU"/>
        </w:rPr>
      </w:pPr>
      <w:r w:rsidRPr="00AA0BAB">
        <w:rPr>
          <w:rFonts w:ascii="Times New Roman" w:hAnsi="Times New Roman"/>
          <w:b/>
          <w:color w:val="000000"/>
          <w:sz w:val="28"/>
          <w:lang w:val="ru-RU"/>
        </w:rPr>
        <w:t xml:space="preserve">ЦИФРОВЫЕ </w:t>
      </w:r>
      <w:r w:rsidRPr="00AA0BAB">
        <w:rPr>
          <w:rFonts w:ascii="Times New Roman" w:hAnsi="Times New Roman"/>
          <w:b/>
          <w:color w:val="000000"/>
          <w:sz w:val="28"/>
          <w:lang w:val="ru-RU"/>
        </w:rPr>
        <w:t>ОБРАЗОВАТЕЛЬНЫЕ РЕСУРСЫ И РЕСУРСЫ СЕТИ ИНТЕРНЕТ</w:t>
      </w:r>
    </w:p>
    <w:p w:rsidR="00135093" w:rsidRDefault="00232760">
      <w:pPr>
        <w:spacing w:after="0" w:line="480" w:lineRule="auto"/>
        <w:ind w:left="120"/>
      </w:pPr>
      <w:r>
        <w:rPr>
          <w:rFonts w:ascii="Times New Roman" w:hAnsi="Times New Roman"/>
          <w:color w:val="000000"/>
          <w:sz w:val="28"/>
        </w:rPr>
        <w:t>​</w:t>
      </w:r>
      <w:r>
        <w:rPr>
          <w:rFonts w:ascii="Times New Roman" w:hAnsi="Times New Roman"/>
          <w:color w:val="333333"/>
          <w:sz w:val="28"/>
        </w:rPr>
        <w:t>​‌</w:t>
      </w:r>
      <w:r>
        <w:rPr>
          <w:rFonts w:ascii="Times New Roman" w:hAnsi="Times New Roman"/>
          <w:color w:val="000000"/>
          <w:sz w:val="28"/>
        </w:rPr>
        <w:t>http: \\prosv.ru\umk\spotlight</w:t>
      </w:r>
      <w:r>
        <w:rPr>
          <w:sz w:val="28"/>
        </w:rPr>
        <w:br/>
      </w:r>
      <w:bookmarkStart w:id="15" w:name="bcc260aa-001b-4e57-b3e1-498f8d6efa95"/>
      <w:r>
        <w:rPr>
          <w:rFonts w:ascii="Times New Roman" w:hAnsi="Times New Roman"/>
          <w:color w:val="000000"/>
          <w:sz w:val="28"/>
        </w:rPr>
        <w:t xml:space="preserve"> https://7gy.ru/</w:t>
      </w:r>
      <w:bookmarkEnd w:id="15"/>
      <w:r>
        <w:rPr>
          <w:rFonts w:ascii="Times New Roman" w:hAnsi="Times New Roman"/>
          <w:color w:val="333333"/>
          <w:sz w:val="28"/>
        </w:rPr>
        <w:t>‌</w:t>
      </w:r>
      <w:r>
        <w:rPr>
          <w:rFonts w:ascii="Times New Roman" w:hAnsi="Times New Roman"/>
          <w:color w:val="000000"/>
          <w:sz w:val="28"/>
        </w:rPr>
        <w:t>​</w:t>
      </w:r>
    </w:p>
    <w:p w:rsidR="00135093" w:rsidRDefault="00135093">
      <w:pPr>
        <w:sectPr w:rsidR="00135093">
          <w:pgSz w:w="11906" w:h="16383"/>
          <w:pgMar w:top="1134" w:right="850" w:bottom="1134" w:left="1701" w:header="720" w:footer="720" w:gutter="0"/>
          <w:cols w:space="720"/>
        </w:sectPr>
      </w:pPr>
    </w:p>
    <w:bookmarkEnd w:id="11"/>
    <w:p w:rsidR="00232760" w:rsidRDefault="00232760"/>
    <w:sectPr w:rsidR="00232760" w:rsidSect="00135093">
      <w:pgSz w:w="11907" w:h="16839" w:code="9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B12A70"/>
    <w:multiLevelType w:val="multilevel"/>
    <w:tmpl w:val="7EFE48E4"/>
    <w:lvl w:ilvl="0">
      <w:start w:val="1"/>
      <w:numFmt w:val="bullet"/>
      <w:lvlText w:val=""/>
      <w:lvlJc w:val="left"/>
      <w:pPr>
        <w:ind w:left="164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028D03EC"/>
    <w:multiLevelType w:val="multilevel"/>
    <w:tmpl w:val="38BE2744"/>
    <w:lvl w:ilvl="0">
      <w:start w:val="1"/>
      <w:numFmt w:val="bullet"/>
      <w:lvlText w:val=""/>
      <w:lvlJc w:val="left"/>
      <w:pPr>
        <w:ind w:left="164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0C327C1E"/>
    <w:multiLevelType w:val="multilevel"/>
    <w:tmpl w:val="BD7E3B86"/>
    <w:lvl w:ilvl="0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10B228D2"/>
    <w:multiLevelType w:val="multilevel"/>
    <w:tmpl w:val="752A4B24"/>
    <w:lvl w:ilvl="0">
      <w:start w:val="1"/>
      <w:numFmt w:val="bullet"/>
      <w:lvlText w:val=""/>
      <w:lvlJc w:val="left"/>
      <w:pPr>
        <w:ind w:left="164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17BA60F0"/>
    <w:multiLevelType w:val="multilevel"/>
    <w:tmpl w:val="4312719E"/>
    <w:lvl w:ilvl="0">
      <w:start w:val="1"/>
      <w:numFmt w:val="bullet"/>
      <w:lvlText w:val=""/>
      <w:lvlJc w:val="left"/>
      <w:pPr>
        <w:ind w:left="164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1BC9183E"/>
    <w:multiLevelType w:val="multilevel"/>
    <w:tmpl w:val="8174AFF6"/>
    <w:lvl w:ilvl="0">
      <w:start w:val="1"/>
      <w:numFmt w:val="bullet"/>
      <w:lvlText w:val=""/>
      <w:lvlJc w:val="left"/>
      <w:pPr>
        <w:ind w:left="164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25777B92"/>
    <w:multiLevelType w:val="multilevel"/>
    <w:tmpl w:val="D3B0AD80"/>
    <w:lvl w:ilvl="0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289A6130"/>
    <w:multiLevelType w:val="multilevel"/>
    <w:tmpl w:val="5D4A434C"/>
    <w:lvl w:ilvl="0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>
    <w:nsid w:val="29DB6337"/>
    <w:multiLevelType w:val="multilevel"/>
    <w:tmpl w:val="FCEEE65E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>
    <w:nsid w:val="33521EB0"/>
    <w:multiLevelType w:val="multilevel"/>
    <w:tmpl w:val="E886F98C"/>
    <w:lvl w:ilvl="0">
      <w:start w:val="1"/>
      <w:numFmt w:val="bullet"/>
      <w:lvlText w:val=""/>
      <w:lvlJc w:val="left"/>
      <w:pPr>
        <w:ind w:left="164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>
    <w:nsid w:val="3A5C19C6"/>
    <w:multiLevelType w:val="multilevel"/>
    <w:tmpl w:val="04E28D04"/>
    <w:lvl w:ilvl="0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>
    <w:nsid w:val="418E15E3"/>
    <w:multiLevelType w:val="multilevel"/>
    <w:tmpl w:val="D66EB6D2"/>
    <w:lvl w:ilvl="0">
      <w:start w:val="1"/>
      <w:numFmt w:val="bullet"/>
      <w:lvlText w:val=""/>
      <w:lvlJc w:val="left"/>
      <w:pPr>
        <w:ind w:left="164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>
    <w:nsid w:val="47F301DE"/>
    <w:multiLevelType w:val="multilevel"/>
    <w:tmpl w:val="DFA8ADA4"/>
    <w:lvl w:ilvl="0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>
    <w:nsid w:val="5D99787B"/>
    <w:multiLevelType w:val="multilevel"/>
    <w:tmpl w:val="A79A4246"/>
    <w:lvl w:ilvl="0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>
    <w:nsid w:val="5FA2072C"/>
    <w:multiLevelType w:val="multilevel"/>
    <w:tmpl w:val="ADD2EDEE"/>
    <w:lvl w:ilvl="0">
      <w:start w:val="1"/>
      <w:numFmt w:val="bullet"/>
      <w:lvlText w:val=""/>
      <w:lvlJc w:val="left"/>
      <w:pPr>
        <w:ind w:left="164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>
    <w:nsid w:val="66D82B07"/>
    <w:multiLevelType w:val="multilevel"/>
    <w:tmpl w:val="D592C006"/>
    <w:lvl w:ilvl="0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>
    <w:nsid w:val="6B8C307A"/>
    <w:multiLevelType w:val="multilevel"/>
    <w:tmpl w:val="D69001FE"/>
    <w:lvl w:ilvl="0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>
    <w:nsid w:val="7EED0DEC"/>
    <w:multiLevelType w:val="multilevel"/>
    <w:tmpl w:val="943074CE"/>
    <w:lvl w:ilvl="0">
      <w:start w:val="1"/>
      <w:numFmt w:val="bullet"/>
      <w:lvlText w:val=""/>
      <w:lvlJc w:val="left"/>
      <w:pPr>
        <w:ind w:left="164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2"/>
  </w:num>
  <w:num w:numId="2">
    <w:abstractNumId w:val="2"/>
  </w:num>
  <w:num w:numId="3">
    <w:abstractNumId w:val="16"/>
  </w:num>
  <w:num w:numId="4">
    <w:abstractNumId w:val="13"/>
  </w:num>
  <w:num w:numId="5">
    <w:abstractNumId w:val="15"/>
  </w:num>
  <w:num w:numId="6">
    <w:abstractNumId w:val="7"/>
  </w:num>
  <w:num w:numId="7">
    <w:abstractNumId w:val="6"/>
  </w:num>
  <w:num w:numId="8">
    <w:abstractNumId w:val="10"/>
  </w:num>
  <w:num w:numId="9">
    <w:abstractNumId w:val="8"/>
  </w:num>
  <w:num w:numId="10">
    <w:abstractNumId w:val="5"/>
  </w:num>
  <w:num w:numId="11">
    <w:abstractNumId w:val="0"/>
  </w:num>
  <w:num w:numId="12">
    <w:abstractNumId w:val="14"/>
  </w:num>
  <w:num w:numId="13">
    <w:abstractNumId w:val="11"/>
  </w:num>
  <w:num w:numId="14">
    <w:abstractNumId w:val="4"/>
  </w:num>
  <w:num w:numId="15">
    <w:abstractNumId w:val="3"/>
  </w:num>
  <w:num w:numId="16">
    <w:abstractNumId w:val="17"/>
  </w:num>
  <w:num w:numId="17">
    <w:abstractNumId w:val="9"/>
  </w:num>
  <w:num w:numId="18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hideSpellingErrors/>
  <w:defaultTabStop w:val="708"/>
  <w:characterSpacingControl w:val="doNotCompress"/>
  <w:compat/>
  <w:rsids>
    <w:rsidRoot w:val="00135093"/>
    <w:rsid w:val="00135093"/>
    <w:rsid w:val="00232760"/>
    <w:rsid w:val="00AA0BA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Emphasis" w:semiHidden="0" w:uiPriority="20" w:unhideWhenUsed="0" w:qFormat="1"/>
    <w:lsdException w:name="Table Grid" w:semiHidden="0" w:uiPriority="59" w:unhideWhenUsed="0"/>
  </w:latentStyles>
  <w:style w:type="paragraph" w:default="1" w:styleId="a">
    <w:name w:val="Normal"/>
    <w:qFormat/>
    <w:rsid w:val="004A3277"/>
  </w:style>
  <w:style w:type="paragraph" w:styleId="1">
    <w:name w:val="heading 1"/>
    <w:basedOn w:val="a"/>
    <w:next w:val="a"/>
    <w:link w:val="10"/>
    <w:uiPriority w:val="9"/>
    <w:qFormat/>
    <w:rsid w:val="00841CD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841CD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841CD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1CD9"/>
  </w:style>
  <w:style w:type="character" w:customStyle="1" w:styleId="10">
    <w:name w:val="Заголовок 1 Знак"/>
    <w:basedOn w:val="a0"/>
    <w:link w:val="1"/>
    <w:uiPriority w:val="9"/>
    <w:rsid w:val="00841CD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841CD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841CD9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rsid w:val="00841CD9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a5">
    <w:name w:val="Normal Indent"/>
    <w:basedOn w:val="a"/>
    <w:uiPriority w:val="99"/>
    <w:unhideWhenUsed/>
    <w:rsid w:val="00841CD9"/>
    <w:pPr>
      <w:ind w:left="720"/>
    </w:pPr>
  </w:style>
  <w:style w:type="paragraph" w:styleId="a6">
    <w:name w:val="Subtitle"/>
    <w:basedOn w:val="a"/>
    <w:next w:val="a"/>
    <w:link w:val="a7"/>
    <w:uiPriority w:val="11"/>
    <w:qFormat/>
    <w:rsid w:val="00841CD9"/>
    <w:pPr>
      <w:numPr>
        <w:ilvl w:val="1"/>
      </w:numPr>
      <w:ind w:left="86"/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841CD9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a8">
    <w:name w:val="Title"/>
    <w:basedOn w:val="a"/>
    <w:next w:val="a"/>
    <w:link w:val="a9"/>
    <w:uiPriority w:val="10"/>
    <w:qFormat/>
    <w:rsid w:val="00841CD9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9">
    <w:name w:val="Название Знак"/>
    <w:basedOn w:val="a0"/>
    <w:link w:val="a8"/>
    <w:uiPriority w:val="10"/>
    <w:rsid w:val="00841CD9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styleId="aa">
    <w:name w:val="Emphasis"/>
    <w:basedOn w:val="a0"/>
    <w:uiPriority w:val="20"/>
    <w:qFormat/>
    <w:rsid w:val="00D1197D"/>
    <w:rPr>
      <w:i/>
      <w:iCs/>
    </w:rPr>
  </w:style>
  <w:style w:type="character" w:styleId="ab">
    <w:name w:val="Hyperlink"/>
    <w:basedOn w:val="a0"/>
    <w:uiPriority w:val="99"/>
    <w:unhideWhenUsed/>
    <w:rsid w:val="00135093"/>
    <w:rPr>
      <w:color w:val="0000FF" w:themeColor="hyperlink"/>
      <w:u w:val="single"/>
    </w:rPr>
  </w:style>
  <w:style w:type="table" w:styleId="ac">
    <w:name w:val="Table Grid"/>
    <w:basedOn w:val="a1"/>
    <w:uiPriority w:val="59"/>
    <w:rsid w:val="00135093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caption"/>
    <w:basedOn w:val="a"/>
    <w:next w:val="a"/>
    <w:uiPriority w:val="35"/>
    <w:semiHidden/>
    <w:unhideWhenUsed/>
    <w:qFormat/>
    <w:rsid w:val="007109C0"/>
    <w:pPr>
      <w:spacing w:line="240" w:lineRule="auto"/>
    </w:pPr>
    <w:rPr>
      <w:b/>
      <w:bCs/>
      <w:color w:val="4F81BD" w:themeColor="accent1"/>
      <w:sz w:val="18"/>
      <w:szCs w:val="18"/>
    </w:rPr>
  </w:style>
  <w:style w:type="paragraph" w:styleId="ae">
    <w:name w:val="Balloon Text"/>
    <w:basedOn w:val="a"/>
    <w:link w:val="af"/>
    <w:uiPriority w:val="99"/>
    <w:semiHidden/>
    <w:unhideWhenUsed/>
    <w:rsid w:val="00AA0BA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AA0BAB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s://m.edsoo.ru/8351fdd4" TargetMode="External"/><Relationship Id="rId299" Type="http://schemas.openxmlformats.org/officeDocument/2006/relationships/hyperlink" Target="https://m.edsoo.ru/8353680e" TargetMode="External"/><Relationship Id="rId21" Type="http://schemas.openxmlformats.org/officeDocument/2006/relationships/hyperlink" Target="https://7gy.ru/" TargetMode="External"/><Relationship Id="rId63" Type="http://schemas.openxmlformats.org/officeDocument/2006/relationships/hyperlink" Target="https://m.edsoo.ru/835159e2" TargetMode="External"/><Relationship Id="rId159" Type="http://schemas.openxmlformats.org/officeDocument/2006/relationships/hyperlink" Target="https://m.edsoo.ru/83524960" TargetMode="External"/><Relationship Id="rId324" Type="http://schemas.openxmlformats.org/officeDocument/2006/relationships/hyperlink" Target="https://m.edsoo.ru/835392d4" TargetMode="External"/><Relationship Id="rId366" Type="http://schemas.openxmlformats.org/officeDocument/2006/relationships/hyperlink" Target="https://m.edsoo.ru/8353ee0a" TargetMode="External"/><Relationship Id="rId170" Type="http://schemas.openxmlformats.org/officeDocument/2006/relationships/hyperlink" Target="https://m.edsoo.ru/8352905a" TargetMode="External"/><Relationship Id="rId226" Type="http://schemas.openxmlformats.org/officeDocument/2006/relationships/hyperlink" Target="https://m.edsoo.ru/8352de34" TargetMode="External"/><Relationship Id="rId433" Type="http://schemas.openxmlformats.org/officeDocument/2006/relationships/hyperlink" Target="https://m.edsoo.ru/863cc8f8" TargetMode="External"/><Relationship Id="rId268" Type="http://schemas.openxmlformats.org/officeDocument/2006/relationships/hyperlink" Target="https://m.edsoo.ru/8353599a" TargetMode="External"/><Relationship Id="rId32" Type="http://schemas.openxmlformats.org/officeDocument/2006/relationships/hyperlink" Target="https://7gy.ru/" TargetMode="External"/><Relationship Id="rId74" Type="http://schemas.openxmlformats.org/officeDocument/2006/relationships/hyperlink" Target="https://m.edsoo.ru/83516c0c" TargetMode="External"/><Relationship Id="rId128" Type="http://schemas.openxmlformats.org/officeDocument/2006/relationships/hyperlink" Target="https://m.edsoo.ru/8351c5bc" TargetMode="External"/><Relationship Id="rId335" Type="http://schemas.openxmlformats.org/officeDocument/2006/relationships/hyperlink" Target="https://m.edsoo.ru/8352cde0" TargetMode="External"/><Relationship Id="rId377" Type="http://schemas.openxmlformats.org/officeDocument/2006/relationships/hyperlink" Target="https://m.edsoo.ru/83526a1c" TargetMode="External"/><Relationship Id="rId5" Type="http://schemas.openxmlformats.org/officeDocument/2006/relationships/image" Target="media/image1.jpeg"/><Relationship Id="rId181" Type="http://schemas.openxmlformats.org/officeDocument/2006/relationships/hyperlink" Target="https://m.edsoo.ru/8352af04" TargetMode="External"/><Relationship Id="rId237" Type="http://schemas.openxmlformats.org/officeDocument/2006/relationships/hyperlink" Target="https://m.edsoo.ru/83531c3c" TargetMode="External"/><Relationship Id="rId402" Type="http://schemas.openxmlformats.org/officeDocument/2006/relationships/hyperlink" Target="https://m.edsoo.ru/83542eb0" TargetMode="External"/><Relationship Id="rId279" Type="http://schemas.openxmlformats.org/officeDocument/2006/relationships/hyperlink" Target="https://m.edsoo.ru/83535f1c" TargetMode="External"/><Relationship Id="rId43" Type="http://schemas.openxmlformats.org/officeDocument/2006/relationships/hyperlink" Target="https://7gy.ru/" TargetMode="External"/><Relationship Id="rId139" Type="http://schemas.openxmlformats.org/officeDocument/2006/relationships/hyperlink" Target="https://m.edsoo.ru/83521472" TargetMode="External"/><Relationship Id="rId290" Type="http://schemas.openxmlformats.org/officeDocument/2006/relationships/hyperlink" Target="https://m.edsoo.ru/8353731c" TargetMode="External"/><Relationship Id="rId304" Type="http://schemas.openxmlformats.org/officeDocument/2006/relationships/hyperlink" Target="https://m.edsoo.ru/83537466" TargetMode="External"/><Relationship Id="rId346" Type="http://schemas.openxmlformats.org/officeDocument/2006/relationships/hyperlink" Target="https://m.edsoo.ru/8353e086" TargetMode="External"/><Relationship Id="rId388" Type="http://schemas.openxmlformats.org/officeDocument/2006/relationships/hyperlink" Target="https://m.edsoo.ru/835419f2" TargetMode="External"/><Relationship Id="rId85" Type="http://schemas.openxmlformats.org/officeDocument/2006/relationships/hyperlink" Target="https://m.edsoo.ru/83518cbe" TargetMode="External"/><Relationship Id="rId150" Type="http://schemas.openxmlformats.org/officeDocument/2006/relationships/hyperlink" Target="https://m.edsoo.ru/835230ce" TargetMode="External"/><Relationship Id="rId192" Type="http://schemas.openxmlformats.org/officeDocument/2006/relationships/hyperlink" Target="https://m.edsoo.ru/8352ad42" TargetMode="External"/><Relationship Id="rId206" Type="http://schemas.openxmlformats.org/officeDocument/2006/relationships/hyperlink" Target="https://m.edsoo.ru/8352b9ea" TargetMode="External"/><Relationship Id="rId413" Type="http://schemas.openxmlformats.org/officeDocument/2006/relationships/hyperlink" Target="https://m.edsoo.ru/863c9478" TargetMode="External"/><Relationship Id="rId248" Type="http://schemas.openxmlformats.org/officeDocument/2006/relationships/hyperlink" Target="https://m.edsoo.ru/835340a4" TargetMode="External"/><Relationship Id="rId269" Type="http://schemas.openxmlformats.org/officeDocument/2006/relationships/hyperlink" Target="https://m.edsoo.ru/83535120" TargetMode="External"/><Relationship Id="rId434" Type="http://schemas.openxmlformats.org/officeDocument/2006/relationships/hyperlink" Target="https://m.edsoo.ru/863cc8f8" TargetMode="External"/><Relationship Id="rId12" Type="http://schemas.openxmlformats.org/officeDocument/2006/relationships/hyperlink" Target="https://7gy.ru/" TargetMode="External"/><Relationship Id="rId33" Type="http://schemas.openxmlformats.org/officeDocument/2006/relationships/hyperlink" Target="https://7gy.ru/" TargetMode="External"/><Relationship Id="rId108" Type="http://schemas.openxmlformats.org/officeDocument/2006/relationships/hyperlink" Target="https://m.edsoo.ru/83520130" TargetMode="External"/><Relationship Id="rId129" Type="http://schemas.openxmlformats.org/officeDocument/2006/relationships/hyperlink" Target="https://m.edsoo.ru/8352075c" TargetMode="External"/><Relationship Id="rId280" Type="http://schemas.openxmlformats.org/officeDocument/2006/relationships/hyperlink" Target="https://m.edsoo.ru/83535d8c" TargetMode="External"/><Relationship Id="rId315" Type="http://schemas.openxmlformats.org/officeDocument/2006/relationships/hyperlink" Target="https://m.edsoo.ru/83538d3e" TargetMode="External"/><Relationship Id="rId336" Type="http://schemas.openxmlformats.org/officeDocument/2006/relationships/hyperlink" Target="https://m.edsoo.ru/83530c06" TargetMode="External"/><Relationship Id="rId357" Type="http://schemas.openxmlformats.org/officeDocument/2006/relationships/hyperlink" Target="https://m.edsoo.ru/8353d3b6" TargetMode="External"/><Relationship Id="rId54" Type="http://schemas.openxmlformats.org/officeDocument/2006/relationships/hyperlink" Target="https://7gy.ru/" TargetMode="External"/><Relationship Id="rId75" Type="http://schemas.openxmlformats.org/officeDocument/2006/relationships/hyperlink" Target="https://m.edsoo.ru/83516dba" TargetMode="External"/><Relationship Id="rId96" Type="http://schemas.openxmlformats.org/officeDocument/2006/relationships/hyperlink" Target="https://m.edsoo.ru/8351d818" TargetMode="External"/><Relationship Id="rId140" Type="http://schemas.openxmlformats.org/officeDocument/2006/relationships/hyperlink" Target="https://m.edsoo.ru/83521030" TargetMode="External"/><Relationship Id="rId161" Type="http://schemas.openxmlformats.org/officeDocument/2006/relationships/hyperlink" Target="https://m.edsoo.ru/83525f18" TargetMode="External"/><Relationship Id="rId182" Type="http://schemas.openxmlformats.org/officeDocument/2006/relationships/hyperlink" Target="https://m.edsoo.ru/8352ad42" TargetMode="External"/><Relationship Id="rId217" Type="http://schemas.openxmlformats.org/officeDocument/2006/relationships/hyperlink" Target="https://m.edsoo.ru/8352d218" TargetMode="External"/><Relationship Id="rId378" Type="http://schemas.openxmlformats.org/officeDocument/2006/relationships/hyperlink" Target="https://m.edsoo.ru/83526f08" TargetMode="External"/><Relationship Id="rId399" Type="http://schemas.openxmlformats.org/officeDocument/2006/relationships/hyperlink" Target="https://m.edsoo.ru/835439c8" TargetMode="External"/><Relationship Id="rId403" Type="http://schemas.openxmlformats.org/officeDocument/2006/relationships/hyperlink" Target="https://m.edsoo.ru/8354366c" TargetMode="External"/><Relationship Id="rId6" Type="http://schemas.openxmlformats.org/officeDocument/2006/relationships/hyperlink" Target="https://7gy.ru/" TargetMode="External"/><Relationship Id="rId238" Type="http://schemas.openxmlformats.org/officeDocument/2006/relationships/hyperlink" Target="https://m.edsoo.ru/83531c3c" TargetMode="External"/><Relationship Id="rId259" Type="http://schemas.openxmlformats.org/officeDocument/2006/relationships/hyperlink" Target="https://m.edsoo.ru/83534838" TargetMode="External"/><Relationship Id="rId424" Type="http://schemas.openxmlformats.org/officeDocument/2006/relationships/hyperlink" Target="https://m.edsoo.ru/863cba34" TargetMode="External"/><Relationship Id="rId23" Type="http://schemas.openxmlformats.org/officeDocument/2006/relationships/hyperlink" Target="https://7gy.ru/" TargetMode="External"/><Relationship Id="rId119" Type="http://schemas.openxmlformats.org/officeDocument/2006/relationships/hyperlink" Target="https://m.edsoo.ru/83520266" TargetMode="External"/><Relationship Id="rId270" Type="http://schemas.openxmlformats.org/officeDocument/2006/relationships/hyperlink" Target="https://m.edsoo.ru/83535558" TargetMode="External"/><Relationship Id="rId291" Type="http://schemas.openxmlformats.org/officeDocument/2006/relationships/hyperlink" Target="https://m.edsoo.ru/83537074" TargetMode="External"/><Relationship Id="rId305" Type="http://schemas.openxmlformats.org/officeDocument/2006/relationships/hyperlink" Target="https://m.edsoo.ru/8353759c" TargetMode="External"/><Relationship Id="rId326" Type="http://schemas.openxmlformats.org/officeDocument/2006/relationships/hyperlink" Target="https://m.edsoo.ru/83539f18" TargetMode="External"/><Relationship Id="rId347" Type="http://schemas.openxmlformats.org/officeDocument/2006/relationships/hyperlink" Target="https://m.edsoo.ru/8353e1c6" TargetMode="External"/><Relationship Id="rId44" Type="http://schemas.openxmlformats.org/officeDocument/2006/relationships/hyperlink" Target="https://7gy.ru/" TargetMode="External"/><Relationship Id="rId65" Type="http://schemas.openxmlformats.org/officeDocument/2006/relationships/hyperlink" Target="https://m.edsoo.ru/83514efc" TargetMode="External"/><Relationship Id="rId86" Type="http://schemas.openxmlformats.org/officeDocument/2006/relationships/hyperlink" Target="https://m.edsoo.ru/8351c5bc" TargetMode="External"/><Relationship Id="rId130" Type="http://schemas.openxmlformats.org/officeDocument/2006/relationships/hyperlink" Target="https://m.edsoo.ru/8352089c" TargetMode="External"/><Relationship Id="rId151" Type="http://schemas.openxmlformats.org/officeDocument/2006/relationships/hyperlink" Target="https://m.edsoo.ru/835230ce" TargetMode="External"/><Relationship Id="rId368" Type="http://schemas.openxmlformats.org/officeDocument/2006/relationships/hyperlink" Target="https://m.edsoo.ru/8353f044" TargetMode="External"/><Relationship Id="rId389" Type="http://schemas.openxmlformats.org/officeDocument/2006/relationships/hyperlink" Target="https://m.edsoo.ru/83541b82" TargetMode="External"/><Relationship Id="rId172" Type="http://schemas.openxmlformats.org/officeDocument/2006/relationships/hyperlink" Target="https://m.edsoo.ru/83529208" TargetMode="External"/><Relationship Id="rId193" Type="http://schemas.openxmlformats.org/officeDocument/2006/relationships/hyperlink" Target="https://m.edsoo.ru/8352ab80" TargetMode="External"/><Relationship Id="rId207" Type="http://schemas.openxmlformats.org/officeDocument/2006/relationships/hyperlink" Target="https://m.edsoo.ru/8352b508" TargetMode="External"/><Relationship Id="rId228" Type="http://schemas.openxmlformats.org/officeDocument/2006/relationships/hyperlink" Target="https://m.edsoo.ru/8352ee10" TargetMode="External"/><Relationship Id="rId249" Type="http://schemas.openxmlformats.org/officeDocument/2006/relationships/hyperlink" Target="https://m.edsoo.ru/83533e42" TargetMode="External"/><Relationship Id="rId414" Type="http://schemas.openxmlformats.org/officeDocument/2006/relationships/hyperlink" Target="https://m.edsoo.ru/863c7e8e" TargetMode="External"/><Relationship Id="rId435" Type="http://schemas.openxmlformats.org/officeDocument/2006/relationships/fontTable" Target="fontTable.xml"/><Relationship Id="rId13" Type="http://schemas.openxmlformats.org/officeDocument/2006/relationships/hyperlink" Target="https://7gy.ru/" TargetMode="External"/><Relationship Id="rId109" Type="http://schemas.openxmlformats.org/officeDocument/2006/relationships/hyperlink" Target="https://m.edsoo.ru/835182d2" TargetMode="External"/><Relationship Id="rId260" Type="http://schemas.openxmlformats.org/officeDocument/2006/relationships/hyperlink" Target="https://m.edsoo.ru/83534b08" TargetMode="External"/><Relationship Id="rId281" Type="http://schemas.openxmlformats.org/officeDocument/2006/relationships/hyperlink" Target="https://m.edsoo.ru/83536296" TargetMode="External"/><Relationship Id="rId316" Type="http://schemas.openxmlformats.org/officeDocument/2006/relationships/hyperlink" Target="https://m.edsoo.ru/83538d3e" TargetMode="External"/><Relationship Id="rId337" Type="http://schemas.openxmlformats.org/officeDocument/2006/relationships/hyperlink" Target="https://m.edsoo.ru/83530d78" TargetMode="External"/><Relationship Id="rId34" Type="http://schemas.openxmlformats.org/officeDocument/2006/relationships/hyperlink" Target="https://7gy.ru/" TargetMode="External"/><Relationship Id="rId55" Type="http://schemas.openxmlformats.org/officeDocument/2006/relationships/hyperlink" Target="https://7gy.ru/" TargetMode="External"/><Relationship Id="rId76" Type="http://schemas.openxmlformats.org/officeDocument/2006/relationships/hyperlink" Target="https://m.edsoo.ru/8351997a" TargetMode="External"/><Relationship Id="rId97" Type="http://schemas.openxmlformats.org/officeDocument/2006/relationships/hyperlink" Target="https://m.edsoo.ru/8351c2b0" TargetMode="External"/><Relationship Id="rId120" Type="http://schemas.openxmlformats.org/officeDocument/2006/relationships/hyperlink" Target="https://m.edsoo.ru/8351f3c0" TargetMode="External"/><Relationship Id="rId141" Type="http://schemas.openxmlformats.org/officeDocument/2006/relationships/hyperlink" Target="https://m.edsoo.ru/83521922" TargetMode="External"/><Relationship Id="rId358" Type="http://schemas.openxmlformats.org/officeDocument/2006/relationships/hyperlink" Target="https://m.edsoo.ru/8353d0a0" TargetMode="External"/><Relationship Id="rId379" Type="http://schemas.openxmlformats.org/officeDocument/2006/relationships/hyperlink" Target="https://m.edsoo.ru/835270c0" TargetMode="External"/><Relationship Id="rId7" Type="http://schemas.openxmlformats.org/officeDocument/2006/relationships/hyperlink" Target="https://7gy.ru/" TargetMode="External"/><Relationship Id="rId162" Type="http://schemas.openxmlformats.org/officeDocument/2006/relationships/hyperlink" Target="https://m.edsoo.ru/83525f18" TargetMode="External"/><Relationship Id="rId183" Type="http://schemas.openxmlformats.org/officeDocument/2006/relationships/hyperlink" Target="https://m.edsoo.ru/8352ab80" TargetMode="External"/><Relationship Id="rId218" Type="http://schemas.openxmlformats.org/officeDocument/2006/relationships/hyperlink" Target="https://m.edsoo.ru/8352d3da" TargetMode="External"/><Relationship Id="rId239" Type="http://schemas.openxmlformats.org/officeDocument/2006/relationships/hyperlink" Target="https://m.edsoo.ru/83531d5e" TargetMode="External"/><Relationship Id="rId390" Type="http://schemas.openxmlformats.org/officeDocument/2006/relationships/hyperlink" Target="https://m.edsoo.ru/83541b82" TargetMode="External"/><Relationship Id="rId404" Type="http://schemas.openxmlformats.org/officeDocument/2006/relationships/hyperlink" Target="https://m.edsoo.ru/8354366c" TargetMode="External"/><Relationship Id="rId425" Type="http://schemas.openxmlformats.org/officeDocument/2006/relationships/hyperlink" Target="https://m.edsoo.ru/863cb70a" TargetMode="External"/><Relationship Id="rId250" Type="http://schemas.openxmlformats.org/officeDocument/2006/relationships/hyperlink" Target="https://m.edsoo.ru/83533f78" TargetMode="External"/><Relationship Id="rId271" Type="http://schemas.openxmlformats.org/officeDocument/2006/relationships/hyperlink" Target="https://m.edsoo.ru/83535008" TargetMode="External"/><Relationship Id="rId292" Type="http://schemas.openxmlformats.org/officeDocument/2006/relationships/hyperlink" Target="https://m.edsoo.ru/83536930" TargetMode="External"/><Relationship Id="rId306" Type="http://schemas.openxmlformats.org/officeDocument/2006/relationships/hyperlink" Target="https://m.edsoo.ru/83537754" TargetMode="External"/><Relationship Id="rId24" Type="http://schemas.openxmlformats.org/officeDocument/2006/relationships/hyperlink" Target="https://7gy.ru/" TargetMode="External"/><Relationship Id="rId45" Type="http://schemas.openxmlformats.org/officeDocument/2006/relationships/hyperlink" Target="https://7gy.ru/" TargetMode="External"/><Relationship Id="rId66" Type="http://schemas.openxmlformats.org/officeDocument/2006/relationships/hyperlink" Target="https://m.edsoo.ru/83516f40" TargetMode="External"/><Relationship Id="rId87" Type="http://schemas.openxmlformats.org/officeDocument/2006/relationships/hyperlink" Target="https://m.edsoo.ru/83519f10" TargetMode="External"/><Relationship Id="rId110" Type="http://schemas.openxmlformats.org/officeDocument/2006/relationships/hyperlink" Target="https://m.edsoo.ru/83518444" TargetMode="External"/><Relationship Id="rId131" Type="http://schemas.openxmlformats.org/officeDocument/2006/relationships/hyperlink" Target="https://m.edsoo.ru/8351745e" TargetMode="External"/><Relationship Id="rId327" Type="http://schemas.openxmlformats.org/officeDocument/2006/relationships/hyperlink" Target="https://m.edsoo.ru/8353a7b0" TargetMode="External"/><Relationship Id="rId348" Type="http://schemas.openxmlformats.org/officeDocument/2006/relationships/hyperlink" Target="https://m.edsoo.ru/8353e54a" TargetMode="External"/><Relationship Id="rId369" Type="http://schemas.openxmlformats.org/officeDocument/2006/relationships/hyperlink" Target="https://m.edsoo.ru/8353f698" TargetMode="External"/><Relationship Id="rId152" Type="http://schemas.openxmlformats.org/officeDocument/2006/relationships/hyperlink" Target="https://m.edsoo.ru/8352320e" TargetMode="External"/><Relationship Id="rId173" Type="http://schemas.openxmlformats.org/officeDocument/2006/relationships/hyperlink" Target="https://m.edsoo.ru/83528cea" TargetMode="External"/><Relationship Id="rId194" Type="http://schemas.openxmlformats.org/officeDocument/2006/relationships/hyperlink" Target="https://m.edsoo.ru/8352a9d2" TargetMode="External"/><Relationship Id="rId208" Type="http://schemas.openxmlformats.org/officeDocument/2006/relationships/hyperlink" Target="https://m.edsoo.ru/8352b68e" TargetMode="External"/><Relationship Id="rId229" Type="http://schemas.openxmlformats.org/officeDocument/2006/relationships/hyperlink" Target="https://m.edsoo.ru/8352f144" TargetMode="External"/><Relationship Id="rId380" Type="http://schemas.openxmlformats.org/officeDocument/2006/relationships/hyperlink" Target="https://m.edsoo.ru/83540494" TargetMode="External"/><Relationship Id="rId415" Type="http://schemas.openxmlformats.org/officeDocument/2006/relationships/hyperlink" Target="https://m.edsoo.ru/863c9054" TargetMode="External"/><Relationship Id="rId436" Type="http://schemas.openxmlformats.org/officeDocument/2006/relationships/theme" Target="theme/theme1.xml"/><Relationship Id="rId240" Type="http://schemas.openxmlformats.org/officeDocument/2006/relationships/hyperlink" Target="https://m.edsoo.ru/83532d08" TargetMode="External"/><Relationship Id="rId261" Type="http://schemas.openxmlformats.org/officeDocument/2006/relationships/hyperlink" Target="https://m.edsoo.ru/83529d8e" TargetMode="External"/><Relationship Id="rId14" Type="http://schemas.openxmlformats.org/officeDocument/2006/relationships/hyperlink" Target="https://7gy.ru/" TargetMode="External"/><Relationship Id="rId35" Type="http://schemas.openxmlformats.org/officeDocument/2006/relationships/hyperlink" Target="https://7gy.ru/" TargetMode="External"/><Relationship Id="rId56" Type="http://schemas.openxmlformats.org/officeDocument/2006/relationships/hyperlink" Target="https://7gy.ru/" TargetMode="External"/><Relationship Id="rId77" Type="http://schemas.openxmlformats.org/officeDocument/2006/relationships/hyperlink" Target="https://m.edsoo.ru/8351760c" TargetMode="External"/><Relationship Id="rId100" Type="http://schemas.openxmlformats.org/officeDocument/2006/relationships/hyperlink" Target="https://m.edsoo.ru/8351c896" TargetMode="External"/><Relationship Id="rId282" Type="http://schemas.openxmlformats.org/officeDocument/2006/relationships/hyperlink" Target="https://m.edsoo.ru/8353616a" TargetMode="External"/><Relationship Id="rId317" Type="http://schemas.openxmlformats.org/officeDocument/2006/relationships/hyperlink" Target="https://m.edsoo.ru/83538eec" TargetMode="External"/><Relationship Id="rId338" Type="http://schemas.openxmlformats.org/officeDocument/2006/relationships/hyperlink" Target="https://m.edsoo.ru/83530e9a" TargetMode="External"/><Relationship Id="rId359" Type="http://schemas.openxmlformats.org/officeDocument/2006/relationships/hyperlink" Target="https://m.edsoo.ru/8353ded8" TargetMode="External"/><Relationship Id="rId8" Type="http://schemas.openxmlformats.org/officeDocument/2006/relationships/hyperlink" Target="https://7gy.ru/" TargetMode="External"/><Relationship Id="rId98" Type="http://schemas.openxmlformats.org/officeDocument/2006/relationships/hyperlink" Target="https://m.edsoo.ru/8351d552" TargetMode="External"/><Relationship Id="rId121" Type="http://schemas.openxmlformats.org/officeDocument/2006/relationships/hyperlink" Target="https://m.edsoo.ru/8351f4f6" TargetMode="External"/><Relationship Id="rId142" Type="http://schemas.openxmlformats.org/officeDocument/2006/relationships/hyperlink" Target="https://m.edsoo.ru/835216d4" TargetMode="External"/><Relationship Id="rId163" Type="http://schemas.openxmlformats.org/officeDocument/2006/relationships/hyperlink" Target="https://m.edsoo.ru/83526d5a" TargetMode="External"/><Relationship Id="rId184" Type="http://schemas.openxmlformats.org/officeDocument/2006/relationships/hyperlink" Target="https://m.edsoo.ru/8352a9d2" TargetMode="External"/><Relationship Id="rId219" Type="http://schemas.openxmlformats.org/officeDocument/2006/relationships/hyperlink" Target="https://m.edsoo.ru/8352d57e" TargetMode="External"/><Relationship Id="rId370" Type="http://schemas.openxmlformats.org/officeDocument/2006/relationships/hyperlink" Target="https://m.edsoo.ru/8353f558" TargetMode="External"/><Relationship Id="rId391" Type="http://schemas.openxmlformats.org/officeDocument/2006/relationships/hyperlink" Target="https://m.edsoo.ru/83542866" TargetMode="External"/><Relationship Id="rId405" Type="http://schemas.openxmlformats.org/officeDocument/2006/relationships/hyperlink" Target="https://m.edsoo.ru/83544346" TargetMode="External"/><Relationship Id="rId426" Type="http://schemas.openxmlformats.org/officeDocument/2006/relationships/hyperlink" Target="https://m.edsoo.ru/863cb598" TargetMode="External"/><Relationship Id="rId230" Type="http://schemas.openxmlformats.org/officeDocument/2006/relationships/hyperlink" Target="https://m.edsoo.ru/8352eb86" TargetMode="External"/><Relationship Id="rId251" Type="http://schemas.openxmlformats.org/officeDocument/2006/relationships/hyperlink" Target="https://m.edsoo.ru/8353422a" TargetMode="External"/><Relationship Id="rId25" Type="http://schemas.openxmlformats.org/officeDocument/2006/relationships/hyperlink" Target="https://7gy.ru/" TargetMode="External"/><Relationship Id="rId46" Type="http://schemas.openxmlformats.org/officeDocument/2006/relationships/hyperlink" Target="https://7gy.ru/" TargetMode="External"/><Relationship Id="rId67" Type="http://schemas.openxmlformats.org/officeDocument/2006/relationships/hyperlink" Target="https://m.edsoo.ru/8351712a" TargetMode="External"/><Relationship Id="rId272" Type="http://schemas.openxmlformats.org/officeDocument/2006/relationships/hyperlink" Target="https://m.edsoo.ru/83534d42" TargetMode="External"/><Relationship Id="rId293" Type="http://schemas.openxmlformats.org/officeDocument/2006/relationships/hyperlink" Target="https://m.edsoo.ru/83537196" TargetMode="External"/><Relationship Id="rId307" Type="http://schemas.openxmlformats.org/officeDocument/2006/relationships/hyperlink" Target="https://m.edsoo.ru/83537aa6" TargetMode="External"/><Relationship Id="rId328" Type="http://schemas.openxmlformats.org/officeDocument/2006/relationships/hyperlink" Target="https://m.edsoo.ru/8353a9e0" TargetMode="External"/><Relationship Id="rId349" Type="http://schemas.openxmlformats.org/officeDocument/2006/relationships/hyperlink" Target="https://m.edsoo.ru/8353e54a" TargetMode="External"/><Relationship Id="rId88" Type="http://schemas.openxmlformats.org/officeDocument/2006/relationships/hyperlink" Target="https://m.edsoo.ru/83519f10" TargetMode="External"/><Relationship Id="rId111" Type="http://schemas.openxmlformats.org/officeDocument/2006/relationships/hyperlink" Target="https://m.edsoo.ru/8351e01a" TargetMode="External"/><Relationship Id="rId132" Type="http://schemas.openxmlformats.org/officeDocument/2006/relationships/hyperlink" Target="https://m.edsoo.ru/835209d2" TargetMode="External"/><Relationship Id="rId153" Type="http://schemas.openxmlformats.org/officeDocument/2006/relationships/hyperlink" Target="https://m.edsoo.ru/8352414a" TargetMode="External"/><Relationship Id="rId174" Type="http://schemas.openxmlformats.org/officeDocument/2006/relationships/hyperlink" Target="https://m.edsoo.ru/8352a05e" TargetMode="External"/><Relationship Id="rId195" Type="http://schemas.openxmlformats.org/officeDocument/2006/relationships/hyperlink" Target="https://m.edsoo.ru/8352a824" TargetMode="External"/><Relationship Id="rId209" Type="http://schemas.openxmlformats.org/officeDocument/2006/relationships/hyperlink" Target="https://m.edsoo.ru/8352bb8e" TargetMode="External"/><Relationship Id="rId360" Type="http://schemas.openxmlformats.org/officeDocument/2006/relationships/hyperlink" Target="https://m.edsoo.ru/8353ded8" TargetMode="External"/><Relationship Id="rId381" Type="http://schemas.openxmlformats.org/officeDocument/2006/relationships/hyperlink" Target="https://m.edsoo.ru/83540494" TargetMode="External"/><Relationship Id="rId416" Type="http://schemas.openxmlformats.org/officeDocument/2006/relationships/hyperlink" Target="https://m.edsoo.ru/863c9612" TargetMode="External"/><Relationship Id="rId220" Type="http://schemas.openxmlformats.org/officeDocument/2006/relationships/hyperlink" Target="https://m.edsoo.ru/8352d57e" TargetMode="External"/><Relationship Id="rId241" Type="http://schemas.openxmlformats.org/officeDocument/2006/relationships/hyperlink" Target="https://m.edsoo.ru/83532d08" TargetMode="External"/><Relationship Id="rId15" Type="http://schemas.openxmlformats.org/officeDocument/2006/relationships/hyperlink" Target="https://7gy.ru/" TargetMode="External"/><Relationship Id="rId36" Type="http://schemas.openxmlformats.org/officeDocument/2006/relationships/hyperlink" Target="https://7gy.ru/" TargetMode="External"/><Relationship Id="rId57" Type="http://schemas.openxmlformats.org/officeDocument/2006/relationships/hyperlink" Target="https://7gy.ru/" TargetMode="External"/><Relationship Id="rId262" Type="http://schemas.openxmlformats.org/officeDocument/2006/relationships/hyperlink" Target="https://m.edsoo.ru/835349d2" TargetMode="External"/><Relationship Id="rId283" Type="http://schemas.openxmlformats.org/officeDocument/2006/relationships/hyperlink" Target="https://m.edsoo.ru/8353616a" TargetMode="External"/><Relationship Id="rId318" Type="http://schemas.openxmlformats.org/officeDocument/2006/relationships/hyperlink" Target="https://m.edsoo.ru/8353a5b2" TargetMode="External"/><Relationship Id="rId339" Type="http://schemas.openxmlformats.org/officeDocument/2006/relationships/hyperlink" Target="https://m.edsoo.ru/83530166" TargetMode="External"/><Relationship Id="rId78" Type="http://schemas.openxmlformats.org/officeDocument/2006/relationships/hyperlink" Target="https://m.edsoo.ru/835196d2" TargetMode="External"/><Relationship Id="rId99" Type="http://schemas.openxmlformats.org/officeDocument/2006/relationships/hyperlink" Target="https://m.edsoo.ru/8351d552" TargetMode="External"/><Relationship Id="rId101" Type="http://schemas.openxmlformats.org/officeDocument/2006/relationships/hyperlink" Target="https://m.edsoo.ru/8351dc1e" TargetMode="External"/><Relationship Id="rId122" Type="http://schemas.openxmlformats.org/officeDocument/2006/relationships/hyperlink" Target="https://m.edsoo.ru/8351fa14" TargetMode="External"/><Relationship Id="rId143" Type="http://schemas.openxmlformats.org/officeDocument/2006/relationships/hyperlink" Target="https://m.edsoo.ru/83521b7a" TargetMode="External"/><Relationship Id="rId164" Type="http://schemas.openxmlformats.org/officeDocument/2006/relationships/hyperlink" Target="https://m.edsoo.ru/83526094" TargetMode="External"/><Relationship Id="rId185" Type="http://schemas.openxmlformats.org/officeDocument/2006/relationships/hyperlink" Target="https://m.edsoo.ru/8352a824" TargetMode="External"/><Relationship Id="rId350" Type="http://schemas.openxmlformats.org/officeDocument/2006/relationships/hyperlink" Target="https://m.edsoo.ru/8353d500" TargetMode="External"/><Relationship Id="rId371" Type="http://schemas.openxmlformats.org/officeDocument/2006/relationships/hyperlink" Target="https://m.edsoo.ru/8352f004" TargetMode="External"/><Relationship Id="rId406" Type="http://schemas.openxmlformats.org/officeDocument/2006/relationships/hyperlink" Target="https://m.edsoo.ru/83544346" TargetMode="External"/><Relationship Id="rId9" Type="http://schemas.openxmlformats.org/officeDocument/2006/relationships/hyperlink" Target="https://7gy.ru/" TargetMode="External"/><Relationship Id="rId210" Type="http://schemas.openxmlformats.org/officeDocument/2006/relationships/hyperlink" Target="https://m.edsoo.ru/8352bb8e" TargetMode="External"/><Relationship Id="rId392" Type="http://schemas.openxmlformats.org/officeDocument/2006/relationships/hyperlink" Target="https://m.edsoo.ru/83542262" TargetMode="External"/><Relationship Id="rId427" Type="http://schemas.openxmlformats.org/officeDocument/2006/relationships/hyperlink" Target="https://m.edsoo.ru/863cb8d6" TargetMode="External"/><Relationship Id="rId26" Type="http://schemas.openxmlformats.org/officeDocument/2006/relationships/hyperlink" Target="https://7gy.ru/" TargetMode="External"/><Relationship Id="rId231" Type="http://schemas.openxmlformats.org/officeDocument/2006/relationships/hyperlink" Target="https://m.edsoo.ru/8352eb86" TargetMode="External"/><Relationship Id="rId252" Type="http://schemas.openxmlformats.org/officeDocument/2006/relationships/hyperlink" Target="https://m.edsoo.ru/83534360" TargetMode="External"/><Relationship Id="rId273" Type="http://schemas.openxmlformats.org/officeDocument/2006/relationships/hyperlink" Target="https://m.edsoo.ru/8352af04" TargetMode="External"/><Relationship Id="rId294" Type="http://schemas.openxmlformats.org/officeDocument/2006/relationships/hyperlink" Target="https://m.edsoo.ru/83536aa2" TargetMode="External"/><Relationship Id="rId308" Type="http://schemas.openxmlformats.org/officeDocument/2006/relationships/hyperlink" Target="https://m.edsoo.ru/83537aa6" TargetMode="External"/><Relationship Id="rId329" Type="http://schemas.openxmlformats.org/officeDocument/2006/relationships/hyperlink" Target="https://m.edsoo.ru/835396d0" TargetMode="External"/><Relationship Id="rId47" Type="http://schemas.openxmlformats.org/officeDocument/2006/relationships/hyperlink" Target="https://7gy.ru/" TargetMode="External"/><Relationship Id="rId68" Type="http://schemas.openxmlformats.org/officeDocument/2006/relationships/hyperlink" Target="https://m.edsoo.ru/8351609a" TargetMode="External"/><Relationship Id="rId89" Type="http://schemas.openxmlformats.org/officeDocument/2006/relationships/hyperlink" Target="https://m.edsoo.ru/83519df8" TargetMode="External"/><Relationship Id="rId112" Type="http://schemas.openxmlformats.org/officeDocument/2006/relationships/hyperlink" Target="https://m.edsoo.ru/83518cbe" TargetMode="External"/><Relationship Id="rId133" Type="http://schemas.openxmlformats.org/officeDocument/2006/relationships/hyperlink" Target="https://m.edsoo.ru/83520dce" TargetMode="External"/><Relationship Id="rId154" Type="http://schemas.openxmlformats.org/officeDocument/2006/relationships/hyperlink" Target="https://m.edsoo.ru/8352414a" TargetMode="External"/><Relationship Id="rId175" Type="http://schemas.openxmlformats.org/officeDocument/2006/relationships/hyperlink" Target="https://m.edsoo.ru/8352af04" TargetMode="External"/><Relationship Id="rId340" Type="http://schemas.openxmlformats.org/officeDocument/2006/relationships/hyperlink" Target="https://m.edsoo.ru/8353b660" TargetMode="External"/><Relationship Id="rId361" Type="http://schemas.openxmlformats.org/officeDocument/2006/relationships/hyperlink" Target="https://m.edsoo.ru/8353e77a" TargetMode="External"/><Relationship Id="rId196" Type="http://schemas.openxmlformats.org/officeDocument/2006/relationships/hyperlink" Target="https://m.edsoo.ru/8352af04" TargetMode="External"/><Relationship Id="rId200" Type="http://schemas.openxmlformats.org/officeDocument/2006/relationships/hyperlink" Target="https://m.edsoo.ru/8352a824" TargetMode="External"/><Relationship Id="rId382" Type="http://schemas.openxmlformats.org/officeDocument/2006/relationships/hyperlink" Target="https://m.edsoo.ru/835407f0" TargetMode="External"/><Relationship Id="rId417" Type="http://schemas.openxmlformats.org/officeDocument/2006/relationships/hyperlink" Target="https://m.edsoo.ru/863c8ec4" TargetMode="External"/><Relationship Id="rId16" Type="http://schemas.openxmlformats.org/officeDocument/2006/relationships/hyperlink" Target="https://7gy.ru/" TargetMode="External"/><Relationship Id="rId221" Type="http://schemas.openxmlformats.org/officeDocument/2006/relationships/hyperlink" Target="https://m.edsoo.ru/8352e2bc" TargetMode="External"/><Relationship Id="rId242" Type="http://schemas.openxmlformats.org/officeDocument/2006/relationships/hyperlink" Target="https://m.edsoo.ru/835338a2" TargetMode="External"/><Relationship Id="rId263" Type="http://schemas.openxmlformats.org/officeDocument/2006/relationships/hyperlink" Target="https://m.edsoo.ru/83534c16" TargetMode="External"/><Relationship Id="rId284" Type="http://schemas.openxmlformats.org/officeDocument/2006/relationships/hyperlink" Target="https://m.edsoo.ru/835363b8" TargetMode="External"/><Relationship Id="rId319" Type="http://schemas.openxmlformats.org/officeDocument/2006/relationships/hyperlink" Target="https://m.edsoo.ru/8353986a" TargetMode="External"/><Relationship Id="rId37" Type="http://schemas.openxmlformats.org/officeDocument/2006/relationships/hyperlink" Target="https://7gy.ru/" TargetMode="External"/><Relationship Id="rId58" Type="http://schemas.openxmlformats.org/officeDocument/2006/relationships/hyperlink" Target="https://7gy.ru/" TargetMode="External"/><Relationship Id="rId79" Type="http://schemas.openxmlformats.org/officeDocument/2006/relationships/hyperlink" Target="https://m.edsoo.ru/83518174" TargetMode="External"/><Relationship Id="rId102" Type="http://schemas.openxmlformats.org/officeDocument/2006/relationships/hyperlink" Target="https://m.edsoo.ru/8351bf4a" TargetMode="External"/><Relationship Id="rId123" Type="http://schemas.openxmlformats.org/officeDocument/2006/relationships/hyperlink" Target="https://m.edsoo.ru/8351fb7c" TargetMode="External"/><Relationship Id="rId144" Type="http://schemas.openxmlformats.org/officeDocument/2006/relationships/hyperlink" Target="https://m.edsoo.ru/83521b7a" TargetMode="External"/><Relationship Id="rId330" Type="http://schemas.openxmlformats.org/officeDocument/2006/relationships/hyperlink" Target="https://m.edsoo.ru/8353a10c" TargetMode="External"/><Relationship Id="rId90" Type="http://schemas.openxmlformats.org/officeDocument/2006/relationships/hyperlink" Target="https://m.edsoo.ru/8351a780" TargetMode="External"/><Relationship Id="rId165" Type="http://schemas.openxmlformats.org/officeDocument/2006/relationships/hyperlink" Target="https://m.edsoo.ru/8351c436" TargetMode="External"/><Relationship Id="rId186" Type="http://schemas.openxmlformats.org/officeDocument/2006/relationships/hyperlink" Target="https://m.edsoo.ru/8352af04" TargetMode="External"/><Relationship Id="rId351" Type="http://schemas.openxmlformats.org/officeDocument/2006/relationships/hyperlink" Target="https://m.edsoo.ru/8353d258" TargetMode="External"/><Relationship Id="rId372" Type="http://schemas.openxmlformats.org/officeDocument/2006/relationships/hyperlink" Target="https://m.edsoo.ru/8352366e" TargetMode="External"/><Relationship Id="rId393" Type="http://schemas.openxmlformats.org/officeDocument/2006/relationships/hyperlink" Target="https://m.edsoo.ru/8354253c" TargetMode="External"/><Relationship Id="rId407" Type="http://schemas.openxmlformats.org/officeDocument/2006/relationships/hyperlink" Target="https://m.edsoo.ru/83541542" TargetMode="External"/><Relationship Id="rId428" Type="http://schemas.openxmlformats.org/officeDocument/2006/relationships/hyperlink" Target="https://m.edsoo.ru/863cc0ec" TargetMode="External"/><Relationship Id="rId211" Type="http://schemas.openxmlformats.org/officeDocument/2006/relationships/hyperlink" Target="https://m.edsoo.ru/83538ab4" TargetMode="External"/><Relationship Id="rId232" Type="http://schemas.openxmlformats.org/officeDocument/2006/relationships/hyperlink" Target="https://m.edsoo.ru/8352f3b0" TargetMode="External"/><Relationship Id="rId253" Type="http://schemas.openxmlformats.org/officeDocument/2006/relationships/hyperlink" Target="https://m.edsoo.ru/83529a78" TargetMode="External"/><Relationship Id="rId274" Type="http://schemas.openxmlformats.org/officeDocument/2006/relationships/hyperlink" Target="https://m.edsoo.ru/83535c4c" TargetMode="External"/><Relationship Id="rId295" Type="http://schemas.openxmlformats.org/officeDocument/2006/relationships/hyperlink" Target="https://m.edsoo.ru/8352c0ca" TargetMode="External"/><Relationship Id="rId309" Type="http://schemas.openxmlformats.org/officeDocument/2006/relationships/hyperlink" Target="https://m.edsoo.ru/835388a2" TargetMode="External"/><Relationship Id="rId27" Type="http://schemas.openxmlformats.org/officeDocument/2006/relationships/hyperlink" Target="https://7gy.ru/" TargetMode="External"/><Relationship Id="rId48" Type="http://schemas.openxmlformats.org/officeDocument/2006/relationships/hyperlink" Target="https://7gy.ru/" TargetMode="External"/><Relationship Id="rId69" Type="http://schemas.openxmlformats.org/officeDocument/2006/relationships/hyperlink" Target="https://m.edsoo.ru/83518002" TargetMode="External"/><Relationship Id="rId113" Type="http://schemas.openxmlformats.org/officeDocument/2006/relationships/hyperlink" Target="https://m.edsoo.ru/8351e308" TargetMode="External"/><Relationship Id="rId134" Type="http://schemas.openxmlformats.org/officeDocument/2006/relationships/hyperlink" Target="https://m.edsoo.ru/83520dce" TargetMode="External"/><Relationship Id="rId320" Type="http://schemas.openxmlformats.org/officeDocument/2006/relationships/hyperlink" Target="https://m.edsoo.ru/83539040" TargetMode="External"/><Relationship Id="rId80" Type="http://schemas.openxmlformats.org/officeDocument/2006/relationships/hyperlink" Target="https://m.edsoo.ru/83518174" TargetMode="External"/><Relationship Id="rId155" Type="http://schemas.openxmlformats.org/officeDocument/2006/relationships/hyperlink" Target="https://m.edsoo.ru/8352f73e" TargetMode="External"/><Relationship Id="rId176" Type="http://schemas.openxmlformats.org/officeDocument/2006/relationships/hyperlink" Target="https://m.edsoo.ru/8352ad42" TargetMode="External"/><Relationship Id="rId197" Type="http://schemas.openxmlformats.org/officeDocument/2006/relationships/hyperlink" Target="https://m.edsoo.ru/8352ad42" TargetMode="External"/><Relationship Id="rId341" Type="http://schemas.openxmlformats.org/officeDocument/2006/relationships/hyperlink" Target="https://m.edsoo.ru/835304e0" TargetMode="External"/><Relationship Id="rId362" Type="http://schemas.openxmlformats.org/officeDocument/2006/relationships/hyperlink" Target="https://m.edsoo.ru/8353e662" TargetMode="External"/><Relationship Id="rId383" Type="http://schemas.openxmlformats.org/officeDocument/2006/relationships/hyperlink" Target="https://m.edsoo.ru/835407f0" TargetMode="External"/><Relationship Id="rId418" Type="http://schemas.openxmlformats.org/officeDocument/2006/relationships/hyperlink" Target="https://m.edsoo.ru/863c8668" TargetMode="External"/><Relationship Id="rId201" Type="http://schemas.openxmlformats.org/officeDocument/2006/relationships/hyperlink" Target="https://m.edsoo.ru/8352b508" TargetMode="External"/><Relationship Id="rId222" Type="http://schemas.openxmlformats.org/officeDocument/2006/relationships/hyperlink" Target="https://m.edsoo.ru/8352d77c" TargetMode="External"/><Relationship Id="rId243" Type="http://schemas.openxmlformats.org/officeDocument/2006/relationships/hyperlink" Target="https://m.edsoo.ru/83533d2a" TargetMode="External"/><Relationship Id="rId264" Type="http://schemas.openxmlformats.org/officeDocument/2006/relationships/hyperlink" Target="https://m.edsoo.ru/8353599a" TargetMode="External"/><Relationship Id="rId285" Type="http://schemas.openxmlformats.org/officeDocument/2006/relationships/hyperlink" Target="https://m.edsoo.ru/83535f1c" TargetMode="External"/><Relationship Id="rId17" Type="http://schemas.openxmlformats.org/officeDocument/2006/relationships/hyperlink" Target="https://7gy.ru/" TargetMode="External"/><Relationship Id="rId38" Type="http://schemas.openxmlformats.org/officeDocument/2006/relationships/hyperlink" Target="https://7gy.ru/" TargetMode="External"/><Relationship Id="rId59" Type="http://schemas.openxmlformats.org/officeDocument/2006/relationships/hyperlink" Target="https://7gy.ru/" TargetMode="External"/><Relationship Id="rId103" Type="http://schemas.openxmlformats.org/officeDocument/2006/relationships/hyperlink" Target="https://m.edsoo.ru/8351c74c" TargetMode="External"/><Relationship Id="rId124" Type="http://schemas.openxmlformats.org/officeDocument/2006/relationships/hyperlink" Target="https://m.edsoo.ru/8351fcb2" TargetMode="External"/><Relationship Id="rId310" Type="http://schemas.openxmlformats.org/officeDocument/2006/relationships/hyperlink" Target="https://m.edsoo.ru/8353798e" TargetMode="External"/><Relationship Id="rId70" Type="http://schemas.openxmlformats.org/officeDocument/2006/relationships/hyperlink" Target="https://m.edsoo.ru/83515ea6" TargetMode="External"/><Relationship Id="rId91" Type="http://schemas.openxmlformats.org/officeDocument/2006/relationships/hyperlink" Target="https://m.edsoo.ru/8351b414" TargetMode="External"/><Relationship Id="rId145" Type="http://schemas.openxmlformats.org/officeDocument/2006/relationships/hyperlink" Target="https://m.edsoo.ru/8352220a" TargetMode="External"/><Relationship Id="rId166" Type="http://schemas.openxmlformats.org/officeDocument/2006/relationships/hyperlink" Target="https://m.edsoo.ru/835266ca" TargetMode="External"/><Relationship Id="rId187" Type="http://schemas.openxmlformats.org/officeDocument/2006/relationships/hyperlink" Target="https://m.edsoo.ru/8352ad42" TargetMode="External"/><Relationship Id="rId331" Type="http://schemas.openxmlformats.org/officeDocument/2006/relationships/hyperlink" Target="https://m.edsoo.ru/8353a3aa" TargetMode="External"/><Relationship Id="rId352" Type="http://schemas.openxmlformats.org/officeDocument/2006/relationships/hyperlink" Target="https://m.edsoo.ru/8353ced4" TargetMode="External"/><Relationship Id="rId373" Type="http://schemas.openxmlformats.org/officeDocument/2006/relationships/hyperlink" Target="https://m.edsoo.ru/83523786" TargetMode="External"/><Relationship Id="rId394" Type="http://schemas.openxmlformats.org/officeDocument/2006/relationships/hyperlink" Target="https://m.edsoo.ru/83541ee8" TargetMode="External"/><Relationship Id="rId408" Type="http://schemas.openxmlformats.org/officeDocument/2006/relationships/hyperlink" Target="https://m.edsoo.ru/83544832" TargetMode="External"/><Relationship Id="rId429" Type="http://schemas.openxmlformats.org/officeDocument/2006/relationships/hyperlink" Target="https://m.edsoo.ru/863cbcf0" TargetMode="External"/><Relationship Id="rId1" Type="http://schemas.openxmlformats.org/officeDocument/2006/relationships/numbering" Target="numbering.xml"/><Relationship Id="rId212" Type="http://schemas.openxmlformats.org/officeDocument/2006/relationships/hyperlink" Target="https://m.edsoo.ru/8353832a" TargetMode="External"/><Relationship Id="rId233" Type="http://schemas.openxmlformats.org/officeDocument/2006/relationships/hyperlink" Target="https://m.edsoo.ru/8352f86a" TargetMode="External"/><Relationship Id="rId254" Type="http://schemas.openxmlformats.org/officeDocument/2006/relationships/hyperlink" Target="https://m.edsoo.ru/83529a79" TargetMode="External"/><Relationship Id="rId28" Type="http://schemas.openxmlformats.org/officeDocument/2006/relationships/hyperlink" Target="https://7gy.ru/" TargetMode="External"/><Relationship Id="rId49" Type="http://schemas.openxmlformats.org/officeDocument/2006/relationships/hyperlink" Target="https://7gy.ru/" TargetMode="External"/><Relationship Id="rId114" Type="http://schemas.openxmlformats.org/officeDocument/2006/relationships/hyperlink" Target="https://m.edsoo.ru/8351e6e6" TargetMode="External"/><Relationship Id="rId275" Type="http://schemas.openxmlformats.org/officeDocument/2006/relationships/hyperlink" Target="https://m.edsoo.ru/8352a202" TargetMode="External"/><Relationship Id="rId296" Type="http://schemas.openxmlformats.org/officeDocument/2006/relationships/hyperlink" Target="https://m.edsoo.ru/8352bd3c" TargetMode="External"/><Relationship Id="rId300" Type="http://schemas.openxmlformats.org/officeDocument/2006/relationships/hyperlink" Target="https://m.edsoo.ru/83536cfa" TargetMode="External"/><Relationship Id="rId60" Type="http://schemas.openxmlformats.org/officeDocument/2006/relationships/hyperlink" Target="https://7gy.ru/" TargetMode="External"/><Relationship Id="rId81" Type="http://schemas.openxmlformats.org/officeDocument/2006/relationships/hyperlink" Target="https://m.edsoo.ru/8351a618" TargetMode="External"/><Relationship Id="rId135" Type="http://schemas.openxmlformats.org/officeDocument/2006/relationships/hyperlink" Target="https://m.edsoo.ru/83521d78" TargetMode="External"/><Relationship Id="rId156" Type="http://schemas.openxmlformats.org/officeDocument/2006/relationships/hyperlink" Target="https://m.edsoo.ru/83522480" TargetMode="External"/><Relationship Id="rId177" Type="http://schemas.openxmlformats.org/officeDocument/2006/relationships/hyperlink" Target="https://m.edsoo.ru/8352ab80" TargetMode="External"/><Relationship Id="rId198" Type="http://schemas.openxmlformats.org/officeDocument/2006/relationships/hyperlink" Target="https://m.edsoo.ru/8352ab80" TargetMode="External"/><Relationship Id="rId321" Type="http://schemas.openxmlformats.org/officeDocument/2006/relationships/hyperlink" Target="https://m.edsoo.ru/83539180" TargetMode="External"/><Relationship Id="rId342" Type="http://schemas.openxmlformats.org/officeDocument/2006/relationships/hyperlink" Target="https://m.edsoo.ru/8353ae68" TargetMode="External"/><Relationship Id="rId363" Type="http://schemas.openxmlformats.org/officeDocument/2006/relationships/hyperlink" Target="https://m.edsoo.ru/8353ea7c" TargetMode="External"/><Relationship Id="rId384" Type="http://schemas.openxmlformats.org/officeDocument/2006/relationships/hyperlink" Target="https://m.edsoo.ru/83541254" TargetMode="External"/><Relationship Id="rId419" Type="http://schemas.openxmlformats.org/officeDocument/2006/relationships/hyperlink" Target="https://m.edsoo.ru/863c87ee" TargetMode="External"/><Relationship Id="rId202" Type="http://schemas.openxmlformats.org/officeDocument/2006/relationships/hyperlink" Target="https://m.edsoo.ru/8352b68e" TargetMode="External"/><Relationship Id="rId223" Type="http://schemas.openxmlformats.org/officeDocument/2006/relationships/hyperlink" Target="https://m.edsoo.ru/8352e438" TargetMode="External"/><Relationship Id="rId244" Type="http://schemas.openxmlformats.org/officeDocument/2006/relationships/hyperlink" Target="https://m.edsoo.ru/83533564" TargetMode="External"/><Relationship Id="rId430" Type="http://schemas.openxmlformats.org/officeDocument/2006/relationships/hyperlink" Target="https://m.edsoo.ru/863cbba6" TargetMode="External"/><Relationship Id="rId18" Type="http://schemas.openxmlformats.org/officeDocument/2006/relationships/hyperlink" Target="https://7gy.ru/" TargetMode="External"/><Relationship Id="rId39" Type="http://schemas.openxmlformats.org/officeDocument/2006/relationships/hyperlink" Target="https://7gy.ru/" TargetMode="External"/><Relationship Id="rId265" Type="http://schemas.openxmlformats.org/officeDocument/2006/relationships/hyperlink" Target="https://m.edsoo.ru/83534edc" TargetMode="External"/><Relationship Id="rId286" Type="http://schemas.openxmlformats.org/officeDocument/2006/relationships/hyperlink" Target="https://m.edsoo.ru/83535d8c" TargetMode="External"/><Relationship Id="rId50" Type="http://schemas.openxmlformats.org/officeDocument/2006/relationships/hyperlink" Target="https://7gy.ru/" TargetMode="External"/><Relationship Id="rId104" Type="http://schemas.openxmlformats.org/officeDocument/2006/relationships/hyperlink" Target="https://m.edsoo.ru/8351d6e2" TargetMode="External"/><Relationship Id="rId125" Type="http://schemas.openxmlformats.org/officeDocument/2006/relationships/hyperlink" Target="https://m.edsoo.ru/8351feec" TargetMode="External"/><Relationship Id="rId146" Type="http://schemas.openxmlformats.org/officeDocument/2006/relationships/hyperlink" Target="https://m.edsoo.ru/835220de" TargetMode="External"/><Relationship Id="rId167" Type="http://schemas.openxmlformats.org/officeDocument/2006/relationships/hyperlink" Target="https://m.edsoo.ru/835288da" TargetMode="External"/><Relationship Id="rId188" Type="http://schemas.openxmlformats.org/officeDocument/2006/relationships/hyperlink" Target="https://m.edsoo.ru/8352ab80" TargetMode="External"/><Relationship Id="rId311" Type="http://schemas.openxmlformats.org/officeDocument/2006/relationships/hyperlink" Target="https://m.edsoo.ru/83537fe2" TargetMode="External"/><Relationship Id="rId332" Type="http://schemas.openxmlformats.org/officeDocument/2006/relationships/hyperlink" Target="https://m.edsoo.ru/8353ac92" TargetMode="External"/><Relationship Id="rId353" Type="http://schemas.openxmlformats.org/officeDocument/2006/relationships/hyperlink" Target="https://m.edsoo.ru/8353d6e0" TargetMode="External"/><Relationship Id="rId374" Type="http://schemas.openxmlformats.org/officeDocument/2006/relationships/hyperlink" Target="https://m.edsoo.ru/8353f558" TargetMode="External"/><Relationship Id="rId395" Type="http://schemas.openxmlformats.org/officeDocument/2006/relationships/hyperlink" Target="https://m.edsoo.ru/83542c80" TargetMode="External"/><Relationship Id="rId409" Type="http://schemas.openxmlformats.org/officeDocument/2006/relationships/hyperlink" Target="https://m.edsoo.ru/83530698" TargetMode="External"/><Relationship Id="rId71" Type="http://schemas.openxmlformats.org/officeDocument/2006/relationships/hyperlink" Target="https://m.edsoo.ru/83516252" TargetMode="External"/><Relationship Id="rId92" Type="http://schemas.openxmlformats.org/officeDocument/2006/relationships/hyperlink" Target="https://m.edsoo.ru/83519ab0" TargetMode="External"/><Relationship Id="rId213" Type="http://schemas.openxmlformats.org/officeDocument/2006/relationships/hyperlink" Target="https://m.edsoo.ru/835385dc" TargetMode="External"/><Relationship Id="rId234" Type="http://schemas.openxmlformats.org/officeDocument/2006/relationships/hyperlink" Target="https://m.edsoo.ru/835312aa" TargetMode="External"/><Relationship Id="rId420" Type="http://schemas.openxmlformats.org/officeDocument/2006/relationships/hyperlink" Target="https://m.edsoo.ru/863ca5a8" TargetMode="External"/><Relationship Id="rId2" Type="http://schemas.openxmlformats.org/officeDocument/2006/relationships/styles" Target="styles.xml"/><Relationship Id="rId29" Type="http://schemas.openxmlformats.org/officeDocument/2006/relationships/hyperlink" Target="https://7gy.ru/" TargetMode="External"/><Relationship Id="rId255" Type="http://schemas.openxmlformats.org/officeDocument/2006/relationships/hyperlink" Target="https://m.edsoo.ru/83529884" TargetMode="External"/><Relationship Id="rId276" Type="http://schemas.openxmlformats.org/officeDocument/2006/relationships/hyperlink" Target="https://m.edsoo.ru/83535b16" TargetMode="External"/><Relationship Id="rId297" Type="http://schemas.openxmlformats.org/officeDocument/2006/relationships/hyperlink" Target="https://m.edsoo.ru/8352c49e" TargetMode="External"/><Relationship Id="rId40" Type="http://schemas.openxmlformats.org/officeDocument/2006/relationships/hyperlink" Target="https://7gy.ru/" TargetMode="External"/><Relationship Id="rId115" Type="http://schemas.openxmlformats.org/officeDocument/2006/relationships/hyperlink" Target="https://m.edsoo.ru/8351eaec" TargetMode="External"/><Relationship Id="rId136" Type="http://schemas.openxmlformats.org/officeDocument/2006/relationships/hyperlink" Target="https://m.edsoo.ru/83521ea4" TargetMode="External"/><Relationship Id="rId157" Type="http://schemas.openxmlformats.org/officeDocument/2006/relationships/hyperlink" Target="https://m.edsoo.ru/83522481" TargetMode="External"/><Relationship Id="rId178" Type="http://schemas.openxmlformats.org/officeDocument/2006/relationships/hyperlink" Target="https://m.edsoo.ru/8352a9d2" TargetMode="External"/><Relationship Id="rId301" Type="http://schemas.openxmlformats.org/officeDocument/2006/relationships/hyperlink" Target="https://m.edsoo.ru/8352bef4" TargetMode="External"/><Relationship Id="rId322" Type="http://schemas.openxmlformats.org/officeDocument/2006/relationships/hyperlink" Target="https://m.edsoo.ru/83539522" TargetMode="External"/><Relationship Id="rId343" Type="http://schemas.openxmlformats.org/officeDocument/2006/relationships/hyperlink" Target="https://m.edsoo.ru/8353ebc6" TargetMode="External"/><Relationship Id="rId364" Type="http://schemas.openxmlformats.org/officeDocument/2006/relationships/hyperlink" Target="https://m.edsoo.ru/8353ece8" TargetMode="External"/><Relationship Id="rId61" Type="http://schemas.openxmlformats.org/officeDocument/2006/relationships/hyperlink" Target="https://m.edsoo.ru/83514d30" TargetMode="External"/><Relationship Id="rId82" Type="http://schemas.openxmlformats.org/officeDocument/2006/relationships/hyperlink" Target="https://m.edsoo.ru/835197fe" TargetMode="External"/><Relationship Id="rId199" Type="http://schemas.openxmlformats.org/officeDocument/2006/relationships/hyperlink" Target="https://m.edsoo.ru/8352a9d2" TargetMode="External"/><Relationship Id="rId203" Type="http://schemas.openxmlformats.org/officeDocument/2006/relationships/hyperlink" Target="https://m.edsoo.ru/8352b26a" TargetMode="External"/><Relationship Id="rId385" Type="http://schemas.openxmlformats.org/officeDocument/2006/relationships/hyperlink" Target="https://m.edsoo.ru/8354107e" TargetMode="External"/><Relationship Id="rId19" Type="http://schemas.openxmlformats.org/officeDocument/2006/relationships/hyperlink" Target="https://7gy.ru/" TargetMode="External"/><Relationship Id="rId224" Type="http://schemas.openxmlformats.org/officeDocument/2006/relationships/hyperlink" Target="https://m.edsoo.ru/8352e6cc" TargetMode="External"/><Relationship Id="rId245" Type="http://schemas.openxmlformats.org/officeDocument/2006/relationships/hyperlink" Target="https://m.edsoo.ru/8352827c" TargetMode="External"/><Relationship Id="rId266" Type="http://schemas.openxmlformats.org/officeDocument/2006/relationships/hyperlink" Target="https://m.edsoo.ru/8353536e" TargetMode="External"/><Relationship Id="rId287" Type="http://schemas.openxmlformats.org/officeDocument/2006/relationships/hyperlink" Target="https://m.edsoo.ru/8353658e" TargetMode="External"/><Relationship Id="rId410" Type="http://schemas.openxmlformats.org/officeDocument/2006/relationships/hyperlink" Target="https://m.edsoo.ru/83545430" TargetMode="External"/><Relationship Id="rId431" Type="http://schemas.openxmlformats.org/officeDocument/2006/relationships/hyperlink" Target="https://m.edsoo.ru/863cbed0" TargetMode="External"/><Relationship Id="rId30" Type="http://schemas.openxmlformats.org/officeDocument/2006/relationships/hyperlink" Target="https://7gy.ru/" TargetMode="External"/><Relationship Id="rId105" Type="http://schemas.openxmlformats.org/officeDocument/2006/relationships/hyperlink" Target="https://m.edsoo.ru/8351e452" TargetMode="External"/><Relationship Id="rId126" Type="http://schemas.openxmlformats.org/officeDocument/2006/relationships/hyperlink" Target="https://m.edsoo.ru/8352000e" TargetMode="External"/><Relationship Id="rId147" Type="http://schemas.openxmlformats.org/officeDocument/2006/relationships/hyperlink" Target="https://m.edsoo.ru/83522cdc" TargetMode="External"/><Relationship Id="rId168" Type="http://schemas.openxmlformats.org/officeDocument/2006/relationships/hyperlink" Target="https://m.edsoo.ru/83528b3c" TargetMode="External"/><Relationship Id="rId312" Type="http://schemas.openxmlformats.org/officeDocument/2006/relationships/hyperlink" Target="https://m.edsoo.ru/8352e00a" TargetMode="External"/><Relationship Id="rId333" Type="http://schemas.openxmlformats.org/officeDocument/2006/relationships/hyperlink" Target="https://m.edsoo.ru/8353ac92" TargetMode="External"/><Relationship Id="rId354" Type="http://schemas.openxmlformats.org/officeDocument/2006/relationships/hyperlink" Target="https://m.edsoo.ru/8353d80c" TargetMode="External"/><Relationship Id="rId51" Type="http://schemas.openxmlformats.org/officeDocument/2006/relationships/hyperlink" Target="https://7gy.ru/" TargetMode="External"/><Relationship Id="rId72" Type="http://schemas.openxmlformats.org/officeDocument/2006/relationships/hyperlink" Target="https://m.edsoo.ru/8351655e" TargetMode="External"/><Relationship Id="rId93" Type="http://schemas.openxmlformats.org/officeDocument/2006/relationships/hyperlink" Target="https://m.edsoo.ru/8351b19e" TargetMode="External"/><Relationship Id="rId189" Type="http://schemas.openxmlformats.org/officeDocument/2006/relationships/hyperlink" Target="https://m.edsoo.ru/8352a9d2" TargetMode="External"/><Relationship Id="rId375" Type="http://schemas.openxmlformats.org/officeDocument/2006/relationships/hyperlink" Target="https://m.edsoo.ru/8353fa26" TargetMode="External"/><Relationship Id="rId396" Type="http://schemas.openxmlformats.org/officeDocument/2006/relationships/hyperlink" Target="https://m.edsoo.ru/83542c80" TargetMode="External"/><Relationship Id="rId3" Type="http://schemas.openxmlformats.org/officeDocument/2006/relationships/settings" Target="settings.xml"/><Relationship Id="rId214" Type="http://schemas.openxmlformats.org/officeDocument/2006/relationships/hyperlink" Target="https://m.edsoo.ru/8352c5fc" TargetMode="External"/><Relationship Id="rId235" Type="http://schemas.openxmlformats.org/officeDocument/2006/relationships/hyperlink" Target="https://m.edsoo.ru/83530a30" TargetMode="External"/><Relationship Id="rId256" Type="http://schemas.openxmlformats.org/officeDocument/2006/relationships/hyperlink" Target="https://m.edsoo.ru/83529bfe" TargetMode="External"/><Relationship Id="rId277" Type="http://schemas.openxmlformats.org/officeDocument/2006/relationships/hyperlink" Target="https://m.edsoo.ru/83535b16" TargetMode="External"/><Relationship Id="rId298" Type="http://schemas.openxmlformats.org/officeDocument/2006/relationships/hyperlink" Target="https://m.edsoo.ru/8352ca5c" TargetMode="External"/><Relationship Id="rId400" Type="http://schemas.openxmlformats.org/officeDocument/2006/relationships/hyperlink" Target="https://m.edsoo.ru/83542ff0" TargetMode="External"/><Relationship Id="rId421" Type="http://schemas.openxmlformats.org/officeDocument/2006/relationships/hyperlink" Target="https://m.edsoo.ru/863ca436" TargetMode="External"/><Relationship Id="rId116" Type="http://schemas.openxmlformats.org/officeDocument/2006/relationships/hyperlink" Target="https://m.edsoo.ru/8351e59c" TargetMode="External"/><Relationship Id="rId137" Type="http://schemas.openxmlformats.org/officeDocument/2006/relationships/hyperlink" Target="https://m.edsoo.ru/83521fc6" TargetMode="External"/><Relationship Id="rId158" Type="http://schemas.openxmlformats.org/officeDocument/2006/relationships/hyperlink" Target="https://m.edsoo.ru/8352511c" TargetMode="External"/><Relationship Id="rId302" Type="http://schemas.openxmlformats.org/officeDocument/2006/relationships/hyperlink" Target="https://m.edsoo.ru/8352c30e" TargetMode="External"/><Relationship Id="rId323" Type="http://schemas.openxmlformats.org/officeDocument/2006/relationships/hyperlink" Target="https://m.edsoo.ru/83539d42" TargetMode="External"/><Relationship Id="rId344" Type="http://schemas.openxmlformats.org/officeDocument/2006/relationships/hyperlink" Target="https://m.edsoo.ru/8353204c" TargetMode="External"/><Relationship Id="rId20" Type="http://schemas.openxmlformats.org/officeDocument/2006/relationships/hyperlink" Target="https://7gy.ru/" TargetMode="External"/><Relationship Id="rId41" Type="http://schemas.openxmlformats.org/officeDocument/2006/relationships/hyperlink" Target="https://7gy.ru/" TargetMode="External"/><Relationship Id="rId62" Type="http://schemas.openxmlformats.org/officeDocument/2006/relationships/hyperlink" Target="https://m.edsoo.ru/83514d30" TargetMode="External"/><Relationship Id="rId83" Type="http://schemas.openxmlformats.org/officeDocument/2006/relationships/hyperlink" Target="https://m.edsoo.ru/83518e12" TargetMode="External"/><Relationship Id="rId179" Type="http://schemas.openxmlformats.org/officeDocument/2006/relationships/hyperlink" Target="https://m.edsoo.ru/8352a824" TargetMode="External"/><Relationship Id="rId365" Type="http://schemas.openxmlformats.org/officeDocument/2006/relationships/hyperlink" Target="https://m.edsoo.ru/8353ee0a" TargetMode="External"/><Relationship Id="rId386" Type="http://schemas.openxmlformats.org/officeDocument/2006/relationships/hyperlink" Target="https://m.edsoo.ru/8354138a" TargetMode="External"/><Relationship Id="rId190" Type="http://schemas.openxmlformats.org/officeDocument/2006/relationships/hyperlink" Target="https://m.edsoo.ru/8352a824" TargetMode="External"/><Relationship Id="rId204" Type="http://schemas.openxmlformats.org/officeDocument/2006/relationships/hyperlink" Target="https://m.edsoo.ru/8352b0a8" TargetMode="External"/><Relationship Id="rId225" Type="http://schemas.openxmlformats.org/officeDocument/2006/relationships/hyperlink" Target="https://m.edsoo.ru/8352dc40" TargetMode="External"/><Relationship Id="rId246" Type="http://schemas.openxmlformats.org/officeDocument/2006/relationships/hyperlink" Target="https://m.edsoo.ru/83533b4a" TargetMode="External"/><Relationship Id="rId267" Type="http://schemas.openxmlformats.org/officeDocument/2006/relationships/hyperlink" Target="https://m.edsoo.ru/8353579c" TargetMode="External"/><Relationship Id="rId288" Type="http://schemas.openxmlformats.org/officeDocument/2006/relationships/hyperlink" Target="https://m.edsoo.ru/8353658e" TargetMode="External"/><Relationship Id="rId411" Type="http://schemas.openxmlformats.org/officeDocument/2006/relationships/hyperlink" Target="https://m.edsoo.ru/83545430" TargetMode="External"/><Relationship Id="rId432" Type="http://schemas.openxmlformats.org/officeDocument/2006/relationships/hyperlink" Target="https://m.edsoo.ru/863cc43e" TargetMode="External"/><Relationship Id="rId106" Type="http://schemas.openxmlformats.org/officeDocument/2006/relationships/hyperlink" Target="https://m.edsoo.ru/8351d6e2" TargetMode="External"/><Relationship Id="rId127" Type="http://schemas.openxmlformats.org/officeDocument/2006/relationships/hyperlink" Target="https://m.edsoo.ru/83520266" TargetMode="External"/><Relationship Id="rId313" Type="http://schemas.openxmlformats.org/officeDocument/2006/relationships/hyperlink" Target="https://m.edsoo.ru/83537bc8" TargetMode="External"/><Relationship Id="rId10" Type="http://schemas.openxmlformats.org/officeDocument/2006/relationships/hyperlink" Target="https://7gy.ru/" TargetMode="External"/><Relationship Id="rId31" Type="http://schemas.openxmlformats.org/officeDocument/2006/relationships/hyperlink" Target="https://7gy.ru/" TargetMode="External"/><Relationship Id="rId52" Type="http://schemas.openxmlformats.org/officeDocument/2006/relationships/hyperlink" Target="https://7gy.ru/" TargetMode="External"/><Relationship Id="rId73" Type="http://schemas.openxmlformats.org/officeDocument/2006/relationships/hyperlink" Target="https://m.edsoo.ru/835163f6" TargetMode="External"/><Relationship Id="rId94" Type="http://schemas.openxmlformats.org/officeDocument/2006/relationships/hyperlink" Target="https://m.edsoo.ru/8351b540" TargetMode="External"/><Relationship Id="rId148" Type="http://schemas.openxmlformats.org/officeDocument/2006/relationships/hyperlink" Target="https://m.edsoo.ru/83523d4e" TargetMode="External"/><Relationship Id="rId169" Type="http://schemas.openxmlformats.org/officeDocument/2006/relationships/hyperlink" Target="https://m.edsoo.ru/835293b6" TargetMode="External"/><Relationship Id="rId334" Type="http://schemas.openxmlformats.org/officeDocument/2006/relationships/hyperlink" Target="https://m.edsoo.ru/83531ab6" TargetMode="External"/><Relationship Id="rId355" Type="http://schemas.openxmlformats.org/officeDocument/2006/relationships/hyperlink" Target="https://m.edsoo.ru/8353d92e" TargetMode="External"/><Relationship Id="rId376" Type="http://schemas.openxmlformats.org/officeDocument/2006/relationships/hyperlink" Target="https://m.edsoo.ru/8353fa26" TargetMode="External"/><Relationship Id="rId397" Type="http://schemas.openxmlformats.org/officeDocument/2006/relationships/hyperlink" Target="https://m.edsoo.ru/8354336a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s://m.edsoo.ru/83529f00" TargetMode="External"/><Relationship Id="rId215" Type="http://schemas.openxmlformats.org/officeDocument/2006/relationships/hyperlink" Target="https://m.edsoo.ru/8352c782" TargetMode="External"/><Relationship Id="rId236" Type="http://schemas.openxmlformats.org/officeDocument/2006/relationships/hyperlink" Target="https://m.edsoo.ru/8353117e" TargetMode="External"/><Relationship Id="rId257" Type="http://schemas.openxmlformats.org/officeDocument/2006/relationships/hyperlink" Target="https://m.edsoo.ru/83529582" TargetMode="External"/><Relationship Id="rId278" Type="http://schemas.openxmlformats.org/officeDocument/2006/relationships/hyperlink" Target="https://m.edsoo.ru/83535f1c" TargetMode="External"/><Relationship Id="rId401" Type="http://schemas.openxmlformats.org/officeDocument/2006/relationships/hyperlink" Target="https://m.edsoo.ru/835434fa" TargetMode="External"/><Relationship Id="rId422" Type="http://schemas.openxmlformats.org/officeDocument/2006/relationships/hyperlink" Target="https://m.edsoo.ru/863ca8fa" TargetMode="External"/><Relationship Id="rId303" Type="http://schemas.openxmlformats.org/officeDocument/2006/relationships/hyperlink" Target="https://m.edsoo.ru/83537466" TargetMode="External"/><Relationship Id="rId42" Type="http://schemas.openxmlformats.org/officeDocument/2006/relationships/hyperlink" Target="https://7gy.ru/" TargetMode="External"/><Relationship Id="rId84" Type="http://schemas.openxmlformats.org/officeDocument/2006/relationships/hyperlink" Target="https://m.edsoo.ru/835193e4" TargetMode="External"/><Relationship Id="rId138" Type="http://schemas.openxmlformats.org/officeDocument/2006/relationships/hyperlink" Target="https://m.edsoo.ru/83520ef0" TargetMode="External"/><Relationship Id="rId345" Type="http://schemas.openxmlformats.org/officeDocument/2006/relationships/hyperlink" Target="https://m.edsoo.ru/8353e2fc" TargetMode="External"/><Relationship Id="rId387" Type="http://schemas.openxmlformats.org/officeDocument/2006/relationships/hyperlink" Target="https://m.edsoo.ru/8354138a" TargetMode="External"/><Relationship Id="rId191" Type="http://schemas.openxmlformats.org/officeDocument/2006/relationships/hyperlink" Target="https://m.edsoo.ru/8352af04" TargetMode="External"/><Relationship Id="rId205" Type="http://schemas.openxmlformats.org/officeDocument/2006/relationships/hyperlink" Target="https://m.edsoo.ru/8352b800" TargetMode="External"/><Relationship Id="rId247" Type="http://schemas.openxmlformats.org/officeDocument/2006/relationships/hyperlink" Target="https://m.edsoo.ru/83533a14" TargetMode="External"/><Relationship Id="rId412" Type="http://schemas.openxmlformats.org/officeDocument/2006/relationships/hyperlink" Target="https://m.edsoo.ru/863c9c16" TargetMode="External"/><Relationship Id="rId107" Type="http://schemas.openxmlformats.org/officeDocument/2006/relationships/hyperlink" Target="https://m.edsoo.ru/83520130" TargetMode="External"/><Relationship Id="rId289" Type="http://schemas.openxmlformats.org/officeDocument/2006/relationships/hyperlink" Target="https://m.edsoo.ru/835366ec" TargetMode="External"/><Relationship Id="rId11" Type="http://schemas.openxmlformats.org/officeDocument/2006/relationships/hyperlink" Target="https://7gy.ru/" TargetMode="External"/><Relationship Id="rId53" Type="http://schemas.openxmlformats.org/officeDocument/2006/relationships/hyperlink" Target="https://7gy.ru/" TargetMode="External"/><Relationship Id="rId149" Type="http://schemas.openxmlformats.org/officeDocument/2006/relationships/hyperlink" Target="https://m.edsoo.ru/83522336" TargetMode="External"/><Relationship Id="rId314" Type="http://schemas.openxmlformats.org/officeDocument/2006/relationships/hyperlink" Target="https://m.edsoo.ru/83538140" TargetMode="External"/><Relationship Id="rId356" Type="http://schemas.openxmlformats.org/officeDocument/2006/relationships/hyperlink" Target="https://m.edsoo.ru/8353cd1c" TargetMode="External"/><Relationship Id="rId398" Type="http://schemas.openxmlformats.org/officeDocument/2006/relationships/hyperlink" Target="https://m.edsoo.ru/8352f4dc" TargetMode="External"/><Relationship Id="rId95" Type="http://schemas.openxmlformats.org/officeDocument/2006/relationships/hyperlink" Target="https://m.edsoo.ru/8351b78e" TargetMode="External"/><Relationship Id="rId160" Type="http://schemas.openxmlformats.org/officeDocument/2006/relationships/hyperlink" Target="https://m.edsoo.ru/8352593c" TargetMode="External"/><Relationship Id="rId216" Type="http://schemas.openxmlformats.org/officeDocument/2006/relationships/hyperlink" Target="https://m.edsoo.ru/8352d06a" TargetMode="External"/><Relationship Id="rId423" Type="http://schemas.openxmlformats.org/officeDocument/2006/relationships/hyperlink" Target="https://m.edsoo.ru/863ca706" TargetMode="External"/><Relationship Id="rId258" Type="http://schemas.openxmlformats.org/officeDocument/2006/relationships/hyperlink" Target="https://m.edsoo.ru/83534496" TargetMode="External"/><Relationship Id="rId22" Type="http://schemas.openxmlformats.org/officeDocument/2006/relationships/hyperlink" Target="https://7gy.ru/" TargetMode="External"/><Relationship Id="rId64" Type="http://schemas.openxmlformats.org/officeDocument/2006/relationships/hyperlink" Target="https://m.edsoo.ru/83515bcc" TargetMode="External"/><Relationship Id="rId118" Type="http://schemas.openxmlformats.org/officeDocument/2006/relationships/hyperlink" Target="https://m.edsoo.ru/8351c134" TargetMode="External"/><Relationship Id="rId325" Type="http://schemas.openxmlformats.org/officeDocument/2006/relationships/hyperlink" Target="https://m.edsoo.ru/83539b4e" TargetMode="External"/><Relationship Id="rId367" Type="http://schemas.openxmlformats.org/officeDocument/2006/relationships/hyperlink" Target="https://m.edsoo.ru/8353ef22" TargetMode="External"/><Relationship Id="rId171" Type="http://schemas.openxmlformats.org/officeDocument/2006/relationships/hyperlink" Target="https://m.edsoo.ru/83528eac" TargetMode="External"/><Relationship Id="rId227" Type="http://schemas.openxmlformats.org/officeDocument/2006/relationships/hyperlink" Target="https://m.edsoo.ru/8352e58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30672</Words>
  <Characters>174831</Characters>
  <Application>Microsoft Office Word</Application>
  <DocSecurity>0</DocSecurity>
  <Lines>1456</Lines>
  <Paragraphs>410</Paragraphs>
  <ScaleCrop>false</ScaleCrop>
  <Company>SPecialiST RePack</Company>
  <LinksUpToDate>false</LinksUpToDate>
  <CharactersWithSpaces>205093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Пользователь Windows</cp:lastModifiedBy>
  <cp:revision>3</cp:revision>
  <dcterms:created xsi:type="dcterms:W3CDTF">2023-10-07T10:58:00Z</dcterms:created>
  <dcterms:modified xsi:type="dcterms:W3CDTF">2023-10-07T10:59:00Z</dcterms:modified>
</cp:coreProperties>
</file>